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2467E" w14:textId="605A6EF9" w:rsidR="00656E78" w:rsidRPr="002C3D7A" w:rsidRDefault="00656E78" w:rsidP="006D7DD2">
      <w:pPr>
        <w:rPr>
          <w:b/>
          <w:bCs/>
        </w:rPr>
      </w:pPr>
      <w:r w:rsidRPr="002C3D7A">
        <w:rPr>
          <w:b/>
          <w:bCs/>
        </w:rPr>
        <w:t xml:space="preserve">Professors at Women’s </w:t>
      </w:r>
      <w:r w:rsidR="006504CE">
        <w:rPr>
          <w:b/>
          <w:bCs/>
        </w:rPr>
        <w:t>Institution</w:t>
      </w:r>
      <w:r w:rsidRPr="002C3D7A">
        <w:rPr>
          <w:b/>
          <w:bCs/>
        </w:rPr>
        <w:t xml:space="preserve"> Sue Over Gender Pay Gap</w:t>
      </w:r>
    </w:p>
    <w:p w14:paraId="3C0B3CAC" w14:textId="77777777" w:rsidR="00656E78" w:rsidRDefault="00656E78" w:rsidP="006D7DD2"/>
    <w:p w14:paraId="031C9062" w14:textId="25344DC0" w:rsidR="006D7DD2" w:rsidRDefault="00642A38" w:rsidP="006D7DD2">
      <w:r>
        <w:t>Six</w:t>
      </w:r>
      <w:r w:rsidR="006D7DD2">
        <w:t xml:space="preserve"> female professors at </w:t>
      </w:r>
      <w:r w:rsidR="006504CE">
        <w:t>Mount Holyoke</w:t>
      </w:r>
      <w:r w:rsidR="006D7DD2">
        <w:t xml:space="preserve"> </w:t>
      </w:r>
      <w:r w:rsidR="006504CE">
        <w:t>University</w:t>
      </w:r>
      <w:r w:rsidR="006D7DD2">
        <w:t xml:space="preserve"> are suing the </w:t>
      </w:r>
      <w:r w:rsidR="006504CE">
        <w:t>Massachusetts</w:t>
      </w:r>
      <w:r w:rsidR="006D7DD2">
        <w:t xml:space="preserve"> institution </w:t>
      </w:r>
      <w:r w:rsidR="006322D8">
        <w:t>–</w:t>
      </w:r>
      <w:r w:rsidR="006D7DD2">
        <w:t xml:space="preserve"> one of </w:t>
      </w:r>
      <w:r w:rsidR="006D7DD2" w:rsidRPr="006D7DD2">
        <w:t xml:space="preserve">the oldest degree-granting </w:t>
      </w:r>
      <w:r w:rsidR="006504CE">
        <w:t>campuses</w:t>
      </w:r>
      <w:r w:rsidR="006D7DD2" w:rsidRPr="006D7DD2">
        <w:t xml:space="preserve"> for women in the U.S. </w:t>
      </w:r>
      <w:r w:rsidR="006322D8">
        <w:t>–</w:t>
      </w:r>
      <w:r w:rsidR="006D7DD2">
        <w:t xml:space="preserve"> alleging it engaged in decades of systemic wage discrimination by paying them less than their male colleagues. </w:t>
      </w:r>
    </w:p>
    <w:p w14:paraId="79DB9FF8" w14:textId="77777777" w:rsidR="006D7DD2" w:rsidRDefault="006D7DD2" w:rsidP="006D7DD2"/>
    <w:p w14:paraId="3A8B1359" w14:textId="0BFBBFE9" w:rsidR="006D7DD2" w:rsidRDefault="006D7DD2" w:rsidP="006D7DD2">
      <w:r>
        <w:t xml:space="preserve">The court document accuses the </w:t>
      </w:r>
      <w:r w:rsidR="006504CE">
        <w:t>university</w:t>
      </w:r>
      <w:r>
        <w:t xml:space="preserve"> of paying female educators less than men, along with making it more difficult to receive promotions.  The women alleged in their lawsuit that the </w:t>
      </w:r>
      <w:r w:rsidR="006504CE">
        <w:t>university</w:t>
      </w:r>
      <w:r>
        <w:t xml:space="preserve"> has known about these discrepancies for years, but left </w:t>
      </w:r>
      <w:r w:rsidR="006504CE">
        <w:t>them</w:t>
      </w:r>
      <w:r>
        <w:t xml:space="preserve"> un</w:t>
      </w:r>
      <w:r w:rsidR="006504CE">
        <w:t>resolv</w:t>
      </w:r>
      <w:r>
        <w:t xml:space="preserve">ed.  They also said they worked with the </w:t>
      </w:r>
      <w:r w:rsidR="006504CE">
        <w:t>university</w:t>
      </w:r>
      <w:r>
        <w:t xml:space="preserve"> for </w:t>
      </w:r>
      <w:r w:rsidR="006504CE">
        <w:t>more than 20</w:t>
      </w:r>
      <w:r>
        <w:t xml:space="preserve"> years to try to correct the matter before filing the lawsuit.</w:t>
      </w:r>
    </w:p>
    <w:p w14:paraId="27EFC4A8" w14:textId="77777777" w:rsidR="006D7DD2" w:rsidRDefault="006D7DD2" w:rsidP="006D7DD2"/>
    <w:p w14:paraId="7A28F9E1" w14:textId="08A2AF90" w:rsidR="006D7DD2" w:rsidRDefault="006D7DD2" w:rsidP="006D7DD2">
      <w:r>
        <w:t>Founded in 18</w:t>
      </w:r>
      <w:r w:rsidR="006504CE">
        <w:t>37</w:t>
      </w:r>
      <w:r>
        <w:t xml:space="preserve">, </w:t>
      </w:r>
      <w:r w:rsidR="006504CE">
        <w:t>Mount Holyoke</w:t>
      </w:r>
      <w:r>
        <w:t xml:space="preserve"> is one of the Seven Sisters, a consortium of historically women’s </w:t>
      </w:r>
      <w:r w:rsidR="008E55CE">
        <w:t>campuses</w:t>
      </w:r>
      <w:r>
        <w:t xml:space="preserve"> that also includes </w:t>
      </w:r>
      <w:r w:rsidR="008E55CE">
        <w:t>Stephens</w:t>
      </w:r>
      <w:r>
        <w:t xml:space="preserve">, Barnard, </w:t>
      </w:r>
      <w:r w:rsidR="008E55CE">
        <w:t>Wesleyan</w:t>
      </w:r>
      <w:r>
        <w:t xml:space="preserve">, Radcliffe, </w:t>
      </w:r>
      <w:r w:rsidR="006504CE">
        <w:t>Vassar</w:t>
      </w:r>
      <w:r>
        <w:t xml:space="preserve"> and Bryn Mawr. </w:t>
      </w:r>
    </w:p>
    <w:p w14:paraId="110736D6" w14:textId="77777777" w:rsidR="006D7DD2" w:rsidRDefault="006D7DD2" w:rsidP="006D7DD2"/>
    <w:p w14:paraId="1F845DD3" w14:textId="2148D34C" w:rsidR="006D7DD2" w:rsidRDefault="006D7DD2" w:rsidP="006D7DD2">
      <w:r>
        <w:t>The plaintiffs are asking for back pay to 201</w:t>
      </w:r>
      <w:r w:rsidR="006504CE">
        <w:t>3</w:t>
      </w:r>
      <w:r>
        <w:t xml:space="preserve"> on behalf of all women currently or formerly employed by </w:t>
      </w:r>
      <w:r w:rsidR="006504CE">
        <w:t>Mount Holyoke</w:t>
      </w:r>
      <w:r>
        <w:t xml:space="preserve"> as full professors. They are also calling for a new system for evaluations and promotion.</w:t>
      </w:r>
    </w:p>
    <w:p w14:paraId="6DD2DA46" w14:textId="77777777" w:rsidR="006D7DD2" w:rsidRDefault="006D7DD2" w:rsidP="006D7DD2"/>
    <w:p w14:paraId="3EB028F7" w14:textId="2CAA1DE7" w:rsidR="006D7DD2" w:rsidRDefault="006504CE" w:rsidP="006D7DD2">
      <w:r>
        <w:t>Twenty</w:t>
      </w:r>
      <w:r w:rsidR="006D7DD2">
        <w:t xml:space="preserve">-five male full professors or </w:t>
      </w:r>
      <w:r>
        <w:t xml:space="preserve">associate </w:t>
      </w:r>
      <w:r w:rsidR="006D7DD2">
        <w:t xml:space="preserve">professors at </w:t>
      </w:r>
      <w:r>
        <w:t>Mount Holyoke</w:t>
      </w:r>
      <w:r w:rsidR="006D7DD2">
        <w:t xml:space="preserve"> issued a statement of support for their </w:t>
      </w:r>
      <w:r w:rsidR="008E55CE">
        <w:t xml:space="preserve">female </w:t>
      </w:r>
      <w:r w:rsidR="006D7DD2">
        <w:t xml:space="preserve">colleagues, calling on the </w:t>
      </w:r>
      <w:r>
        <w:t>university</w:t>
      </w:r>
      <w:r w:rsidR="006D7DD2">
        <w:t xml:space="preserve"> to “finally root out systemic discrimination and rectify the clear pattern of gender pay disparities.”</w:t>
      </w:r>
    </w:p>
    <w:p w14:paraId="0720535E" w14:textId="77777777" w:rsidR="006D7DD2" w:rsidRDefault="006D7DD2" w:rsidP="006D7DD2"/>
    <w:p w14:paraId="7E2AE322" w14:textId="7CBAA8A7" w:rsidR="006D7DD2" w:rsidRDefault="006D7DD2" w:rsidP="008E55CE">
      <w:r>
        <w:t xml:space="preserve">The </w:t>
      </w:r>
      <w:r w:rsidR="00642A38">
        <w:t>six</w:t>
      </w:r>
      <w:r>
        <w:t xml:space="preserve"> professors who are suing</w:t>
      </w:r>
      <w:r w:rsidR="008E55CE">
        <w:t xml:space="preserve"> are from fields including English, Physics, Engineering, History</w:t>
      </w:r>
      <w:r w:rsidR="00642A38">
        <w:t>, Microbiology</w:t>
      </w:r>
      <w:r w:rsidR="008E55CE">
        <w:t xml:space="preserve"> and Public Health.  They allege in the lawsuit that </w:t>
      </w:r>
      <w:r w:rsidR="008E55CE" w:rsidRPr="008E55CE">
        <w:t xml:space="preserve">women are paid less when they are hired and then promoted at a slower pace based on a biased and </w:t>
      </w:r>
      <w:r w:rsidR="008E55CE">
        <w:t>o</w:t>
      </w:r>
      <w:r w:rsidR="008E55CE" w:rsidRPr="008E55CE">
        <w:t>bjective evaluation process for compensation and promotion</w:t>
      </w:r>
      <w:r>
        <w:t xml:space="preserve">. </w:t>
      </w:r>
      <w:r w:rsidR="006504CE">
        <w:t xml:space="preserve"> </w:t>
      </w:r>
      <w:r>
        <w:t xml:space="preserve">During that time, the </w:t>
      </w:r>
      <w:r w:rsidR="006504CE">
        <w:t>university</w:t>
      </w:r>
      <w:r>
        <w:t xml:space="preserve"> has produced public and internal pay studies that affirm the professors’ concerns.</w:t>
      </w:r>
    </w:p>
    <w:p w14:paraId="4E589313" w14:textId="77777777" w:rsidR="006D7DD2" w:rsidRDefault="006D7DD2" w:rsidP="006D7DD2"/>
    <w:p w14:paraId="656F98B3" w14:textId="71CD539A" w:rsidR="006D7DD2" w:rsidRDefault="006D7DD2" w:rsidP="006D7DD2">
      <w:r>
        <w:t>During the 202</w:t>
      </w:r>
      <w:r w:rsidR="006504CE">
        <w:t>0</w:t>
      </w:r>
      <w:r>
        <w:t>-202</w:t>
      </w:r>
      <w:r w:rsidR="006504CE">
        <w:t>1</w:t>
      </w:r>
      <w:r>
        <w:t xml:space="preserve"> school year, male professors earned an average salary of $153,238 while female professors earned $139,322</w:t>
      </w:r>
      <w:r w:rsidR="006322D8">
        <w:t xml:space="preserve"> – </w:t>
      </w:r>
      <w:r>
        <w:t>or 10% less, according to the suit. The pay gap has ranged between 7.6% and 14.6% since 2003.</w:t>
      </w:r>
    </w:p>
    <w:p w14:paraId="0541E552" w14:textId="77777777" w:rsidR="006D7DD2" w:rsidRDefault="006D7DD2" w:rsidP="006D7DD2"/>
    <w:p w14:paraId="6B0942DA" w14:textId="2E45BB16" w:rsidR="006D7DD2" w:rsidRDefault="006D7DD2" w:rsidP="006D7DD2">
      <w:r>
        <w:t xml:space="preserve">The lawsuit said that instead of taking steps to solve the problem, </w:t>
      </w:r>
      <w:r w:rsidR="006504CE">
        <w:t>Mount Holyoke</w:t>
      </w:r>
      <w:r>
        <w:t xml:space="preserve"> </w:t>
      </w:r>
      <w:r w:rsidR="008E55CE">
        <w:t>in</w:t>
      </w:r>
      <w:r>
        <w:t>creased the level of pay transparency to make it harder to point out the disparities.</w:t>
      </w:r>
    </w:p>
    <w:p w14:paraId="0A080528" w14:textId="77777777" w:rsidR="006D7DD2" w:rsidRDefault="006D7DD2" w:rsidP="006D7DD2"/>
    <w:sectPr w:rsidR="006D7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D2"/>
    <w:rsid w:val="002C3D7A"/>
    <w:rsid w:val="006322D8"/>
    <w:rsid w:val="00642A38"/>
    <w:rsid w:val="006504CE"/>
    <w:rsid w:val="00656E78"/>
    <w:rsid w:val="006D7DD2"/>
    <w:rsid w:val="007F6C5B"/>
    <w:rsid w:val="008E55CE"/>
    <w:rsid w:val="00B205D5"/>
    <w:rsid w:val="00D12BD7"/>
    <w:rsid w:val="00E4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912C9"/>
  <w15:chartTrackingRefBased/>
  <w15:docId w15:val="{EEA85AE3-CC39-420B-A64E-400AAAB5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</cp:lastModifiedBy>
  <cp:revision>6</cp:revision>
  <dcterms:created xsi:type="dcterms:W3CDTF">2023-09-05T04:12:00Z</dcterms:created>
  <dcterms:modified xsi:type="dcterms:W3CDTF">2023-09-05T04:51:00Z</dcterms:modified>
</cp:coreProperties>
</file>