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84336" w14:textId="77777777" w:rsidR="0008293C" w:rsidRPr="00310987" w:rsidRDefault="00CC7951" w:rsidP="00CC7951">
      <w:pPr>
        <w:tabs>
          <w:tab w:val="left" w:pos="91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4C74D07" w14:textId="77777777" w:rsidR="001F6230" w:rsidRPr="001F6230" w:rsidRDefault="001A5851" w:rsidP="001F6230">
      <w:pPr>
        <w:jc w:val="center"/>
        <w:rPr>
          <w:b/>
          <w:sz w:val="28"/>
          <w:szCs w:val="28"/>
        </w:rPr>
      </w:pPr>
      <w:r w:rsidRPr="001F6230">
        <w:rPr>
          <w:b/>
          <w:sz w:val="28"/>
          <w:szCs w:val="28"/>
        </w:rPr>
        <w:t>San José State University</w:t>
      </w:r>
    </w:p>
    <w:p w14:paraId="0CE2DA4A" w14:textId="1A86CFAA" w:rsidR="00444C92" w:rsidRPr="00310987" w:rsidRDefault="002018B9" w:rsidP="0008293C">
      <w:pPr>
        <w:pStyle w:val="Heading1"/>
      </w:pPr>
      <w:r>
        <w:t>School of Journalism &amp; Mass Communications</w:t>
      </w:r>
      <w:r w:rsidR="00444C92" w:rsidRPr="00310987">
        <w:br/>
      </w:r>
      <w:r>
        <w:t>Jour 130</w:t>
      </w:r>
      <w:r w:rsidR="00444C92" w:rsidRPr="00310987">
        <w:t xml:space="preserve">, </w:t>
      </w:r>
      <w:r>
        <w:t>Student Media Apprentice</w:t>
      </w:r>
      <w:r w:rsidR="00444C92" w:rsidRPr="00310987">
        <w:t xml:space="preserve">, </w:t>
      </w:r>
      <w:r w:rsidR="00192D9C">
        <w:t>Spring 2020</w:t>
      </w:r>
    </w:p>
    <w:p w14:paraId="75DD0D11" w14:textId="77777777" w:rsidR="00900850" w:rsidRPr="00310987" w:rsidRDefault="001A5851" w:rsidP="00900850">
      <w:pPr>
        <w:pStyle w:val="Heading2"/>
      </w:pPr>
      <w:r w:rsidRPr="00310987">
        <w:t xml:space="preserve">Course and Contact </w:t>
      </w:r>
      <w:r w:rsidR="00900850" w:rsidRPr="00310987">
        <w:t>Information</w:t>
      </w:r>
    </w:p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3168"/>
        <w:gridCol w:w="7740"/>
      </w:tblGrid>
      <w:tr w:rsidR="00444C92" w:rsidRPr="00310987" w14:paraId="77F6C67B" w14:textId="77777777">
        <w:trPr>
          <w:trHeight w:val="432"/>
        </w:trPr>
        <w:tc>
          <w:tcPr>
            <w:tcW w:w="3168" w:type="dxa"/>
          </w:tcPr>
          <w:p w14:paraId="3C4B2A41" w14:textId="77777777" w:rsidR="00444C92" w:rsidRPr="00310987" w:rsidRDefault="00444C92" w:rsidP="002F6AD3">
            <w:r w:rsidRPr="002F6AD3">
              <w:rPr>
                <w:b/>
              </w:rPr>
              <w:t>Instructor</w:t>
            </w:r>
            <w:r w:rsidRPr="00310987">
              <w:t>:</w:t>
            </w:r>
          </w:p>
        </w:tc>
        <w:tc>
          <w:tcPr>
            <w:tcW w:w="7740" w:type="dxa"/>
          </w:tcPr>
          <w:p w14:paraId="2AA0DACD" w14:textId="74113B6E" w:rsidR="00444C92" w:rsidRPr="00310987" w:rsidRDefault="00E51608" w:rsidP="002F6AD3">
            <w:r>
              <w:t>Richard Craig &amp; Diane Guerrazzi</w:t>
            </w:r>
          </w:p>
        </w:tc>
      </w:tr>
      <w:tr w:rsidR="00444C92" w:rsidRPr="00310987" w14:paraId="64F586E9" w14:textId="77777777">
        <w:trPr>
          <w:trHeight w:val="432"/>
        </w:trPr>
        <w:tc>
          <w:tcPr>
            <w:tcW w:w="3168" w:type="dxa"/>
          </w:tcPr>
          <w:p w14:paraId="51295EFC" w14:textId="77777777" w:rsidR="00444C92" w:rsidRPr="00310987" w:rsidRDefault="00444C92" w:rsidP="002F6AD3">
            <w:r w:rsidRPr="002F6AD3">
              <w:rPr>
                <w:b/>
              </w:rPr>
              <w:t>Office</w:t>
            </w:r>
            <w:r w:rsidRPr="00310987">
              <w:t xml:space="preserve"> </w:t>
            </w:r>
            <w:r w:rsidRPr="002F6AD3">
              <w:rPr>
                <w:b/>
              </w:rPr>
              <w:t>Location</w:t>
            </w:r>
            <w:r w:rsidRPr="00310987">
              <w:t>:</w:t>
            </w:r>
          </w:p>
        </w:tc>
        <w:tc>
          <w:tcPr>
            <w:tcW w:w="7740" w:type="dxa"/>
          </w:tcPr>
          <w:p w14:paraId="3B2DBE97" w14:textId="7CF58A58" w:rsidR="00444C92" w:rsidRPr="00310987" w:rsidRDefault="00874CF9" w:rsidP="002F6AD3">
            <w:r>
              <w:t>Online</w:t>
            </w:r>
          </w:p>
        </w:tc>
      </w:tr>
      <w:tr w:rsidR="00444C92" w:rsidRPr="00310987" w14:paraId="1C918673" w14:textId="77777777">
        <w:trPr>
          <w:trHeight w:val="432"/>
        </w:trPr>
        <w:tc>
          <w:tcPr>
            <w:tcW w:w="3168" w:type="dxa"/>
          </w:tcPr>
          <w:p w14:paraId="18EFD1A6" w14:textId="77777777" w:rsidR="00444C92" w:rsidRPr="00310987" w:rsidRDefault="00444C92" w:rsidP="002F6AD3">
            <w:r w:rsidRPr="002F6AD3">
              <w:rPr>
                <w:b/>
              </w:rPr>
              <w:t>Email</w:t>
            </w:r>
            <w:r w:rsidRPr="00310987">
              <w:t>:</w:t>
            </w:r>
          </w:p>
        </w:tc>
        <w:tc>
          <w:tcPr>
            <w:tcW w:w="7740" w:type="dxa"/>
          </w:tcPr>
          <w:p w14:paraId="513DCE59" w14:textId="316C02FE" w:rsidR="00444C92" w:rsidRDefault="000A0D08" w:rsidP="002F6AD3">
            <w:hyperlink r:id="rId8" w:history="1">
              <w:r w:rsidR="000C74F5" w:rsidRPr="00330A82">
                <w:rPr>
                  <w:rStyle w:val="Hyperlink"/>
                </w:rPr>
                <w:t>richard.craig@sjsu.edu</w:t>
              </w:r>
            </w:hyperlink>
            <w:r w:rsidR="00E51608">
              <w:t xml:space="preserve">, </w:t>
            </w:r>
            <w:hyperlink r:id="rId9" w:history="1">
              <w:r w:rsidR="00E51608" w:rsidRPr="00552A6E">
                <w:rPr>
                  <w:rStyle w:val="Hyperlink"/>
                </w:rPr>
                <w:t>diane.guerrazzi@sjsu.edu</w:t>
              </w:r>
            </w:hyperlink>
          </w:p>
          <w:p w14:paraId="434A8307" w14:textId="5905DEB6" w:rsidR="00E51608" w:rsidRPr="00310987" w:rsidRDefault="00E51608" w:rsidP="002F6AD3"/>
        </w:tc>
      </w:tr>
      <w:tr w:rsidR="00444C92" w:rsidRPr="00310987" w14:paraId="0DD1270D" w14:textId="77777777">
        <w:trPr>
          <w:trHeight w:val="432"/>
        </w:trPr>
        <w:tc>
          <w:tcPr>
            <w:tcW w:w="3168" w:type="dxa"/>
          </w:tcPr>
          <w:p w14:paraId="15DFBAA1" w14:textId="77777777" w:rsidR="00444C92" w:rsidRPr="00310987" w:rsidRDefault="00444C92" w:rsidP="002F6AD3">
            <w:r w:rsidRPr="002F6AD3">
              <w:rPr>
                <w:b/>
              </w:rPr>
              <w:t>Office Hours</w:t>
            </w:r>
            <w:r w:rsidRPr="00310987">
              <w:t>:</w:t>
            </w:r>
          </w:p>
        </w:tc>
        <w:tc>
          <w:tcPr>
            <w:tcW w:w="7740" w:type="dxa"/>
          </w:tcPr>
          <w:p w14:paraId="79327C75" w14:textId="5585AF28" w:rsidR="000C74F5" w:rsidRDefault="000C74F5" w:rsidP="000C74F5">
            <w:r>
              <w:t xml:space="preserve">Craig: </w:t>
            </w:r>
            <w:r w:rsidR="00DE29F8" w:rsidRPr="00310987">
              <w:t xml:space="preserve"> </w:t>
            </w:r>
            <w:r>
              <w:t xml:space="preserve">Wednesday 4:30-6:00 p.m. </w:t>
            </w:r>
          </w:p>
          <w:p w14:paraId="43076597" w14:textId="20DD8247" w:rsidR="000C74F5" w:rsidRPr="00310987" w:rsidRDefault="000C74F5" w:rsidP="00874CF9"/>
        </w:tc>
      </w:tr>
      <w:tr w:rsidR="00444C92" w:rsidRPr="00310987" w14:paraId="74F9704A" w14:textId="77777777">
        <w:trPr>
          <w:trHeight w:val="432"/>
        </w:trPr>
        <w:tc>
          <w:tcPr>
            <w:tcW w:w="3168" w:type="dxa"/>
          </w:tcPr>
          <w:p w14:paraId="2BD3E55B" w14:textId="77777777" w:rsidR="00444C92" w:rsidRPr="00310987" w:rsidRDefault="00444C92" w:rsidP="002F6AD3">
            <w:r w:rsidRPr="002F6AD3">
              <w:rPr>
                <w:b/>
              </w:rPr>
              <w:t>Class Days/Time</w:t>
            </w:r>
            <w:r w:rsidRPr="00310987">
              <w:t>:</w:t>
            </w:r>
          </w:p>
        </w:tc>
        <w:tc>
          <w:tcPr>
            <w:tcW w:w="7740" w:type="dxa"/>
          </w:tcPr>
          <w:p w14:paraId="7B12A068" w14:textId="1E85D054" w:rsidR="00444C92" w:rsidRDefault="000C74F5" w:rsidP="00065AE1">
            <w:r>
              <w:t>T</w:t>
            </w:r>
            <w:r w:rsidR="00E51608">
              <w:t xml:space="preserve">Th </w:t>
            </w:r>
            <w:r w:rsidR="0052079F">
              <w:t>10:30</w:t>
            </w:r>
            <w:r>
              <w:t>-</w:t>
            </w:r>
            <w:r w:rsidR="0052079F">
              <w:t>11:45</w:t>
            </w:r>
            <w:r>
              <w:t xml:space="preserve"> a.m.</w:t>
            </w:r>
          </w:p>
          <w:p w14:paraId="14A0B982" w14:textId="77777777" w:rsidR="00065AE1" w:rsidRPr="00310987" w:rsidRDefault="00065AE1" w:rsidP="00065AE1"/>
        </w:tc>
      </w:tr>
      <w:tr w:rsidR="00444C92" w:rsidRPr="00310987" w14:paraId="3C672FEC" w14:textId="77777777">
        <w:trPr>
          <w:trHeight w:val="432"/>
        </w:trPr>
        <w:tc>
          <w:tcPr>
            <w:tcW w:w="3168" w:type="dxa"/>
          </w:tcPr>
          <w:p w14:paraId="2055AC57" w14:textId="77777777" w:rsidR="00444C92" w:rsidRPr="00310987" w:rsidRDefault="00444C92" w:rsidP="002F6AD3">
            <w:r w:rsidRPr="002F6AD3">
              <w:rPr>
                <w:b/>
              </w:rPr>
              <w:t>Classroom</w:t>
            </w:r>
            <w:r w:rsidRPr="00310987">
              <w:t>:</w:t>
            </w:r>
          </w:p>
        </w:tc>
        <w:tc>
          <w:tcPr>
            <w:tcW w:w="7740" w:type="dxa"/>
          </w:tcPr>
          <w:p w14:paraId="11C136FD" w14:textId="7BC527ED" w:rsidR="00444C92" w:rsidRPr="00310987" w:rsidRDefault="00192D9C" w:rsidP="005B2D39">
            <w:r>
              <w:t>DBH209 (Spartan Daily newsroom)</w:t>
            </w:r>
          </w:p>
        </w:tc>
      </w:tr>
      <w:tr w:rsidR="00444C92" w:rsidRPr="00310987" w14:paraId="4893CD83" w14:textId="77777777">
        <w:trPr>
          <w:trHeight w:val="432"/>
        </w:trPr>
        <w:tc>
          <w:tcPr>
            <w:tcW w:w="3168" w:type="dxa"/>
          </w:tcPr>
          <w:p w14:paraId="5DA64A6C" w14:textId="77777777" w:rsidR="00444C92" w:rsidRPr="00310987" w:rsidRDefault="00444C92" w:rsidP="002F6AD3">
            <w:r w:rsidRPr="002F6AD3">
              <w:rPr>
                <w:b/>
              </w:rPr>
              <w:t>Prerequisites</w:t>
            </w:r>
            <w:r w:rsidRPr="00310987">
              <w:t>:</w:t>
            </w:r>
          </w:p>
        </w:tc>
        <w:tc>
          <w:tcPr>
            <w:tcW w:w="7740" w:type="dxa"/>
          </w:tcPr>
          <w:p w14:paraId="4F81FB55" w14:textId="77777777" w:rsidR="00444C92" w:rsidRPr="00836B94" w:rsidRDefault="002018B9" w:rsidP="00065AE1">
            <w:pPr>
              <w:rPr>
                <w:b/>
              </w:rPr>
            </w:pPr>
            <w:r>
              <w:t>Jour 61</w:t>
            </w:r>
          </w:p>
        </w:tc>
      </w:tr>
      <w:tr w:rsidR="002018B9" w:rsidRPr="00310987" w14:paraId="21306D49" w14:textId="77777777">
        <w:trPr>
          <w:trHeight w:val="432"/>
        </w:trPr>
        <w:tc>
          <w:tcPr>
            <w:tcW w:w="3168" w:type="dxa"/>
          </w:tcPr>
          <w:p w14:paraId="693FE810" w14:textId="77777777" w:rsidR="002018B9" w:rsidRPr="00310987" w:rsidRDefault="002018B9" w:rsidP="002F6AD3"/>
        </w:tc>
        <w:tc>
          <w:tcPr>
            <w:tcW w:w="7740" w:type="dxa"/>
          </w:tcPr>
          <w:p w14:paraId="53B6A6F8" w14:textId="77777777" w:rsidR="002018B9" w:rsidRPr="00310987" w:rsidRDefault="002018B9" w:rsidP="002F6AD3"/>
        </w:tc>
      </w:tr>
    </w:tbl>
    <w:p w14:paraId="59DD404A" w14:textId="77777777" w:rsidR="00444C92" w:rsidRDefault="00444C92" w:rsidP="00444C92">
      <w:pPr>
        <w:pStyle w:val="Heading2"/>
      </w:pPr>
      <w:r w:rsidRPr="00310987">
        <w:t xml:space="preserve">Course Description </w:t>
      </w:r>
    </w:p>
    <w:p w14:paraId="17F84E9F" w14:textId="77777777" w:rsidR="00444C92" w:rsidRDefault="00323DD2" w:rsidP="009740F9">
      <w:r>
        <w:t xml:space="preserve">Take a </w:t>
      </w:r>
      <w:r w:rsidR="009740F9">
        <w:t xml:space="preserve">deep dive into a pool of multimedia </w:t>
      </w:r>
      <w:r>
        <w:t xml:space="preserve">concepts, techniques and skills, as you work as a student media apprentice reporter. </w:t>
      </w:r>
      <w:r w:rsidR="00830B93">
        <w:t xml:space="preserve">The </w:t>
      </w:r>
      <w:r>
        <w:t>adventure</w:t>
      </w:r>
      <w:r w:rsidR="00830B93">
        <w:t xml:space="preserve"> starts by focusing on the fundamentals of reporting, writing, shooting and editing.  </w:t>
      </w:r>
      <w:r w:rsidR="009740F9">
        <w:t>As the weeks progress, you will practice storytelling equally in video</w:t>
      </w:r>
      <w:r w:rsidR="003F109C">
        <w:t>, audio</w:t>
      </w:r>
      <w:r w:rsidR="009740F9">
        <w:t xml:space="preserve"> and text</w:t>
      </w:r>
      <w:r w:rsidR="0071041D">
        <w:t xml:space="preserve"> with photo</w:t>
      </w:r>
      <w:r w:rsidR="009740F9">
        <w:t xml:space="preserve">. By the end of the semester, you will be prepared to have your stories published and aired on student </w:t>
      </w:r>
      <w:r>
        <w:t>media</w:t>
      </w:r>
      <w:r w:rsidR="009740F9">
        <w:t xml:space="preserve">. </w:t>
      </w:r>
    </w:p>
    <w:p w14:paraId="2BECE748" w14:textId="77777777" w:rsidR="00323DD2" w:rsidRDefault="00323DD2" w:rsidP="009740F9"/>
    <w:p w14:paraId="3A716D81" w14:textId="77777777" w:rsidR="00CB48BD" w:rsidRPr="000F35BD" w:rsidRDefault="003F109C" w:rsidP="009740F9">
      <w:r>
        <w:t>Various sections of this</w:t>
      </w:r>
      <w:r w:rsidR="00CB48BD">
        <w:t xml:space="preserve"> course will be taught</w:t>
      </w:r>
      <w:r>
        <w:t xml:space="preserve"> </w:t>
      </w:r>
      <w:r w:rsidR="00323DD2">
        <w:t xml:space="preserve">simultaneously by </w:t>
      </w:r>
      <w:r>
        <w:t>professors</w:t>
      </w:r>
      <w:r w:rsidR="00CB48BD">
        <w:t xml:space="preserve"> who are experts in </w:t>
      </w:r>
      <w:r>
        <w:t>various</w:t>
      </w:r>
      <w:r w:rsidR="00CB48BD">
        <w:t xml:space="preserve"> </w:t>
      </w:r>
      <w:r>
        <w:t>media products</w:t>
      </w:r>
      <w:r w:rsidR="00CB48BD">
        <w:t xml:space="preserve">. </w:t>
      </w:r>
      <w:r>
        <w:t>Your section will rotate with other sections for equal emphasis of instruction in video, audio and text.</w:t>
      </w:r>
    </w:p>
    <w:p w14:paraId="2C82B81E" w14:textId="77777777" w:rsidR="00603016" w:rsidRPr="00231538" w:rsidRDefault="00603016" w:rsidP="00603016">
      <w:pPr>
        <w:pStyle w:val="Heading3"/>
        <w:rPr>
          <w:sz w:val="24"/>
          <w:lang w:eastAsia="zh-CN"/>
        </w:rPr>
      </w:pPr>
      <w:r w:rsidRPr="00231538">
        <w:rPr>
          <w:sz w:val="24"/>
        </w:rPr>
        <w:t>Course Learning Outcomes (CLO)</w:t>
      </w:r>
    </w:p>
    <w:p w14:paraId="2DDE30F7" w14:textId="77777777" w:rsidR="00603016" w:rsidRPr="00231538" w:rsidRDefault="00603016" w:rsidP="00603016">
      <w:pPr>
        <w:pStyle w:val="BodyText"/>
      </w:pPr>
      <w:r w:rsidRPr="00231538">
        <w:t>Upon successful completion of this course, students will be able to:</w:t>
      </w:r>
    </w:p>
    <w:p w14:paraId="400933F2" w14:textId="77777777" w:rsidR="00065AE1" w:rsidRPr="00065AE1" w:rsidRDefault="00065AE1" w:rsidP="00065AE1">
      <w:pPr>
        <w:pStyle w:val="ListParagraph"/>
        <w:numPr>
          <w:ilvl w:val="0"/>
          <w:numId w:val="30"/>
        </w:numPr>
        <w:spacing w:before="117" w:line="242" w:lineRule="auto"/>
        <w:ind w:right="177"/>
        <w:rPr>
          <w:rFonts w:eastAsia="Times New Roman"/>
        </w:rPr>
      </w:pPr>
      <w:r w:rsidRPr="00065AE1">
        <w:rPr>
          <w:i/>
        </w:rPr>
        <w:t xml:space="preserve">Demonstrate knowledge of the diversity of groups in global society </w:t>
      </w:r>
      <w:r w:rsidR="0052079F">
        <w:rPr>
          <w:i/>
        </w:rPr>
        <w:t>by including a wide variety of story topics and sources.</w:t>
      </w:r>
    </w:p>
    <w:p w14:paraId="3C1A97F1" w14:textId="77777777" w:rsidR="00065AE1" w:rsidRPr="00065AE1" w:rsidRDefault="00065AE1" w:rsidP="00065AE1">
      <w:pPr>
        <w:pStyle w:val="ListParagraph"/>
        <w:numPr>
          <w:ilvl w:val="0"/>
          <w:numId w:val="30"/>
        </w:numPr>
        <w:spacing w:line="271" w:lineRule="exact"/>
        <w:ind w:right="624"/>
        <w:rPr>
          <w:rFonts w:eastAsia="Times New Roman"/>
        </w:rPr>
      </w:pPr>
      <w:r w:rsidRPr="00065AE1">
        <w:rPr>
          <w:i/>
        </w:rPr>
        <w:t>Demonstrate the ability to think critically, creatively and</w:t>
      </w:r>
      <w:r w:rsidRPr="00065AE1">
        <w:rPr>
          <w:i/>
          <w:spacing w:val="-8"/>
        </w:rPr>
        <w:t xml:space="preserve"> </w:t>
      </w:r>
      <w:r w:rsidRPr="00065AE1">
        <w:rPr>
          <w:i/>
        </w:rPr>
        <w:t>independently.</w:t>
      </w:r>
    </w:p>
    <w:p w14:paraId="6343C7E6" w14:textId="77777777" w:rsidR="00065AE1" w:rsidRPr="0052079F" w:rsidRDefault="00065AE1" w:rsidP="0052079F">
      <w:pPr>
        <w:pStyle w:val="ListParagraph"/>
        <w:numPr>
          <w:ilvl w:val="0"/>
          <w:numId w:val="30"/>
        </w:numPr>
        <w:spacing w:before="2" w:line="275" w:lineRule="exact"/>
        <w:ind w:right="624"/>
        <w:rPr>
          <w:rFonts w:eastAsia="Times New Roman"/>
        </w:rPr>
      </w:pPr>
      <w:r w:rsidRPr="00065AE1">
        <w:rPr>
          <w:i/>
        </w:rPr>
        <w:t>Write correctly and clearly in forms and styles appropriate for</w:t>
      </w:r>
      <w:r w:rsidR="0052079F">
        <w:rPr>
          <w:i/>
        </w:rPr>
        <w:t xml:space="preserve"> print, broadcast and online media.</w:t>
      </w:r>
    </w:p>
    <w:p w14:paraId="3A58AA1B" w14:textId="77777777" w:rsidR="00065AE1" w:rsidRPr="00065AE1" w:rsidRDefault="00065AE1" w:rsidP="00065AE1">
      <w:pPr>
        <w:pStyle w:val="ListParagraph"/>
        <w:numPr>
          <w:ilvl w:val="0"/>
          <w:numId w:val="30"/>
        </w:numPr>
        <w:spacing w:line="271" w:lineRule="exact"/>
        <w:ind w:right="624"/>
        <w:rPr>
          <w:rFonts w:eastAsia="Times New Roman"/>
        </w:rPr>
      </w:pPr>
      <w:r>
        <w:t xml:space="preserve"> </w:t>
      </w:r>
      <w:r w:rsidRPr="00065AE1">
        <w:rPr>
          <w:i/>
        </w:rPr>
        <w:t>Demonstrate the ability to use tools and technologies appropriate for</w:t>
      </w:r>
      <w:r w:rsidRPr="00065AE1">
        <w:rPr>
          <w:i/>
          <w:spacing w:val="-11"/>
        </w:rPr>
        <w:t xml:space="preserve"> </w:t>
      </w:r>
      <w:r w:rsidRPr="00065AE1">
        <w:rPr>
          <w:i/>
        </w:rPr>
        <w:t>the</w:t>
      </w:r>
    </w:p>
    <w:p w14:paraId="7682A8B2" w14:textId="77777777" w:rsidR="00065AE1" w:rsidRPr="00065AE1" w:rsidRDefault="00065AE1" w:rsidP="00065AE1">
      <w:pPr>
        <w:spacing w:before="7" w:line="274" w:lineRule="exact"/>
        <w:ind w:left="818" w:right="423"/>
        <w:rPr>
          <w:rFonts w:eastAsia="Times New Roman"/>
        </w:rPr>
      </w:pPr>
      <w:r>
        <w:rPr>
          <w:i/>
        </w:rPr>
        <w:t xml:space="preserve">       </w:t>
      </w:r>
      <w:r w:rsidRPr="00065AE1">
        <w:rPr>
          <w:i/>
        </w:rPr>
        <w:t xml:space="preserve">communications professions in which they work. </w:t>
      </w:r>
    </w:p>
    <w:p w14:paraId="0D8E9B2B" w14:textId="77777777" w:rsidR="00603016" w:rsidRPr="0052079F" w:rsidRDefault="00065AE1" w:rsidP="0052079F">
      <w:pPr>
        <w:pStyle w:val="ListParagraph"/>
        <w:numPr>
          <w:ilvl w:val="0"/>
          <w:numId w:val="30"/>
        </w:numPr>
        <w:spacing w:before="4" w:line="274" w:lineRule="exact"/>
        <w:ind w:right="2157"/>
        <w:rPr>
          <w:i/>
        </w:rPr>
      </w:pPr>
      <w:r w:rsidRPr="00065AE1">
        <w:rPr>
          <w:i/>
        </w:rPr>
        <w:t>Critically evaluate their own work and that of others for accuracy and fairness, clarity, appropriate style and grammatical</w:t>
      </w:r>
      <w:r w:rsidRPr="00065AE1">
        <w:rPr>
          <w:i/>
          <w:spacing w:val="-11"/>
        </w:rPr>
        <w:t xml:space="preserve"> </w:t>
      </w:r>
      <w:r w:rsidR="0052079F">
        <w:rPr>
          <w:i/>
        </w:rPr>
        <w:t>correctness</w:t>
      </w:r>
      <w:r w:rsidR="00603016" w:rsidRPr="0052079F">
        <w:rPr>
          <w:snapToGrid w:val="0"/>
          <w:color w:val="000000" w:themeColor="text1"/>
          <w:lang w:eastAsia="ja-JP"/>
        </w:rPr>
        <w:t>.</w:t>
      </w:r>
    </w:p>
    <w:p w14:paraId="32E386AE" w14:textId="77777777" w:rsidR="0052079F" w:rsidRPr="0052079F" w:rsidRDefault="0052079F" w:rsidP="0052079F">
      <w:pPr>
        <w:pStyle w:val="ListParagraph"/>
        <w:numPr>
          <w:ilvl w:val="0"/>
          <w:numId w:val="30"/>
        </w:numPr>
        <w:spacing w:before="4" w:line="274" w:lineRule="exact"/>
        <w:ind w:right="2157"/>
        <w:rPr>
          <w:i/>
        </w:rPr>
      </w:pPr>
      <w:r>
        <w:rPr>
          <w:i/>
          <w:snapToGrid w:val="0"/>
          <w:color w:val="000000" w:themeColor="text1"/>
          <w:lang w:eastAsia="ja-JP"/>
        </w:rPr>
        <w:t>Assess</w:t>
      </w:r>
      <w:r w:rsidRPr="0052079F">
        <w:rPr>
          <w:i/>
          <w:snapToGrid w:val="0"/>
          <w:color w:val="000000" w:themeColor="text1"/>
          <w:lang w:eastAsia="ja-JP"/>
        </w:rPr>
        <w:t xml:space="preserve"> their interest</w:t>
      </w:r>
      <w:r>
        <w:rPr>
          <w:i/>
          <w:snapToGrid w:val="0"/>
          <w:color w:val="000000" w:themeColor="text1"/>
          <w:lang w:eastAsia="ja-JP"/>
        </w:rPr>
        <w:t xml:space="preserve"> </w:t>
      </w:r>
      <w:r w:rsidRPr="0052079F">
        <w:rPr>
          <w:i/>
          <w:snapToGrid w:val="0"/>
          <w:color w:val="000000" w:themeColor="text1"/>
          <w:lang w:eastAsia="ja-JP"/>
        </w:rPr>
        <w:t xml:space="preserve">in </w:t>
      </w:r>
      <w:r>
        <w:rPr>
          <w:i/>
          <w:snapToGrid w:val="0"/>
          <w:color w:val="000000" w:themeColor="text1"/>
          <w:lang w:eastAsia="ja-JP"/>
        </w:rPr>
        <w:t xml:space="preserve">working in various </w:t>
      </w:r>
      <w:r w:rsidRPr="0052079F">
        <w:rPr>
          <w:i/>
          <w:snapToGrid w:val="0"/>
          <w:color w:val="000000" w:themeColor="text1"/>
          <w:lang w:eastAsia="ja-JP"/>
        </w:rPr>
        <w:t>types of media products.</w:t>
      </w:r>
    </w:p>
    <w:p w14:paraId="5DB294AE" w14:textId="77777777" w:rsidR="00444C92" w:rsidRPr="00310987" w:rsidRDefault="00444C92" w:rsidP="00444C92">
      <w:pPr>
        <w:pStyle w:val="Heading2"/>
      </w:pPr>
      <w:r w:rsidRPr="00310987">
        <w:lastRenderedPageBreak/>
        <w:t xml:space="preserve">Required Texts/Readings </w:t>
      </w:r>
      <w:r w:rsidR="008B3FA0" w:rsidRPr="0048282F">
        <w:t>(Required)</w:t>
      </w:r>
    </w:p>
    <w:p w14:paraId="26FEBE64" w14:textId="77777777" w:rsidR="00444C92" w:rsidRDefault="00444C92" w:rsidP="00444C92">
      <w:pPr>
        <w:pStyle w:val="Heading3"/>
      </w:pPr>
      <w:r w:rsidRPr="00310987">
        <w:t>Textbook</w:t>
      </w:r>
    </w:p>
    <w:p w14:paraId="15DABA61" w14:textId="3B1FC1DE" w:rsidR="008A72F8" w:rsidRPr="008A72F8" w:rsidRDefault="00FA01A8" w:rsidP="008A72F8">
      <w:r>
        <w:t xml:space="preserve">No text. </w:t>
      </w:r>
      <w:r w:rsidR="007F28EF">
        <w:t xml:space="preserve"> Professors will assign readings</w:t>
      </w:r>
      <w:r w:rsidR="00C06B9D">
        <w:t xml:space="preserve"> online</w:t>
      </w:r>
      <w:r>
        <w:t>.</w:t>
      </w:r>
    </w:p>
    <w:p w14:paraId="032CC99F" w14:textId="77777777" w:rsidR="00444C92" w:rsidRDefault="00444C92" w:rsidP="00444C92">
      <w:pPr>
        <w:pStyle w:val="Heading3"/>
      </w:pPr>
      <w:r w:rsidRPr="00310987">
        <w:t>Other Readings</w:t>
      </w:r>
    </w:p>
    <w:p w14:paraId="683F9CF2" w14:textId="77777777" w:rsidR="008A72F8" w:rsidRDefault="008A72F8" w:rsidP="008A72F8">
      <w:r>
        <w:t xml:space="preserve">Sign up and follow the feeds for Poynter’s News University: </w:t>
      </w:r>
      <w:hyperlink r:id="rId10" w:history="1">
        <w:r w:rsidR="00CB48BD" w:rsidRPr="005F5775">
          <w:rPr>
            <w:rStyle w:val="Hyperlink"/>
          </w:rPr>
          <w:t>www.newsu.org</w:t>
        </w:r>
      </w:hyperlink>
    </w:p>
    <w:p w14:paraId="6B74D4FE" w14:textId="77777777" w:rsidR="00444C92" w:rsidRDefault="00444C92" w:rsidP="00444C92">
      <w:pPr>
        <w:pStyle w:val="Heading3"/>
      </w:pPr>
      <w:r w:rsidRPr="00310987">
        <w:t xml:space="preserve">Other </w:t>
      </w:r>
      <w:r w:rsidR="006D0CE3" w:rsidRPr="0048282F">
        <w:t>technology requirements</w:t>
      </w:r>
      <w:r w:rsidR="006D0CE3">
        <w:t xml:space="preserve"> / </w:t>
      </w:r>
      <w:r w:rsidR="006D0CE3" w:rsidRPr="00310987">
        <w:t xml:space="preserve">equipment / material </w:t>
      </w:r>
    </w:p>
    <w:p w14:paraId="7C1C0663" w14:textId="77777777" w:rsidR="00CB48BD" w:rsidRDefault="00CB48BD" w:rsidP="00CB48BD">
      <w:r>
        <w:t xml:space="preserve">Access to a laptop with Adobe Premiere, an external hard drive of </w:t>
      </w:r>
      <w:r w:rsidR="00065AE1">
        <w:t>1 TB</w:t>
      </w:r>
      <w:r>
        <w:t>.  Mobile phone, camcorder or DSLR that is capable of shooting video and equipped with an external microphone.  Tripod.</w:t>
      </w:r>
    </w:p>
    <w:p w14:paraId="5A2DF661" w14:textId="77777777" w:rsidR="0071041D" w:rsidRDefault="0071041D" w:rsidP="00CB48BD"/>
    <w:p w14:paraId="3051CF2A" w14:textId="77777777" w:rsidR="0071041D" w:rsidRDefault="0071041D" w:rsidP="00CB48BD">
      <w:pPr>
        <w:rPr>
          <w:b/>
        </w:rPr>
      </w:pPr>
      <w:r w:rsidRPr="0071041D">
        <w:rPr>
          <w:b/>
        </w:rPr>
        <w:t>Course Requirements</w:t>
      </w:r>
      <w:r>
        <w:rPr>
          <w:b/>
        </w:rPr>
        <w:t xml:space="preserve"> &amp; Assignments</w:t>
      </w:r>
    </w:p>
    <w:p w14:paraId="4D8555A0" w14:textId="77777777" w:rsidR="0071041D" w:rsidRDefault="0071041D" w:rsidP="00CB48BD">
      <w:pPr>
        <w:rPr>
          <w:b/>
        </w:rPr>
      </w:pPr>
    </w:p>
    <w:p w14:paraId="0F32AD06" w14:textId="49AF3D0A" w:rsidR="0071041D" w:rsidRPr="00B96FA3" w:rsidRDefault="00E51608" w:rsidP="00CB48BD">
      <w:r>
        <w:t>40</w:t>
      </w:r>
      <w:r w:rsidR="00DE1667" w:rsidRPr="00B96FA3">
        <w:t xml:space="preserve"> points: </w:t>
      </w:r>
      <w:r w:rsidR="005B2E8E" w:rsidRPr="00B96FA3">
        <w:t>Text</w:t>
      </w:r>
      <w:r w:rsidR="0071041D" w:rsidRPr="00B96FA3">
        <w:t xml:space="preserve"> stories with photos </w:t>
      </w:r>
      <w:r>
        <w:t>for at least two of the stories (</w:t>
      </w:r>
      <w:r w:rsidR="001C1516">
        <w:t xml:space="preserve">4 stories, </w:t>
      </w:r>
      <w:r>
        <w:t>10</w:t>
      </w:r>
      <w:r w:rsidR="00DE1667" w:rsidRPr="00B96FA3">
        <w:t xml:space="preserve"> points each</w:t>
      </w:r>
      <w:r w:rsidR="005B2E8E" w:rsidRPr="00B96FA3">
        <w:t xml:space="preserve"> story</w:t>
      </w:r>
      <w:r w:rsidR="00DE1667" w:rsidRPr="00B96FA3">
        <w:t>) (CLO 1,2,3,4</w:t>
      </w:r>
      <w:r w:rsidR="0052079F">
        <w:t>,5</w:t>
      </w:r>
      <w:r w:rsidR="00DE1667" w:rsidRPr="00B96FA3">
        <w:t>)</w:t>
      </w:r>
    </w:p>
    <w:p w14:paraId="2624871D" w14:textId="66D339F1" w:rsidR="0071041D" w:rsidRPr="00B96FA3" w:rsidRDefault="00E51608" w:rsidP="00CB48BD">
      <w:r>
        <w:t>40</w:t>
      </w:r>
      <w:r w:rsidR="00DE1667" w:rsidRPr="00B96FA3">
        <w:t xml:space="preserve"> points: </w:t>
      </w:r>
      <w:r w:rsidR="005B2E8E" w:rsidRPr="00B96FA3">
        <w:t>Video</w:t>
      </w:r>
      <w:r w:rsidR="0071041D" w:rsidRPr="00B96FA3">
        <w:t xml:space="preserve"> stories</w:t>
      </w:r>
      <w:r w:rsidR="00DE1667" w:rsidRPr="00B96FA3">
        <w:t xml:space="preserve"> (</w:t>
      </w:r>
      <w:r w:rsidR="005B2E8E" w:rsidRPr="00B96FA3">
        <w:t>two</w:t>
      </w:r>
      <w:r w:rsidR="00DE1667" w:rsidRPr="00B96FA3">
        <w:t xml:space="preserve"> vo/</w:t>
      </w:r>
      <w:r w:rsidR="005B2E8E" w:rsidRPr="00B96FA3">
        <w:t xml:space="preserve">sots and </w:t>
      </w:r>
      <w:r w:rsidR="00FA01A8">
        <w:t>two pkgs</w:t>
      </w:r>
      <w:r w:rsidR="005B2E8E" w:rsidRPr="00B96FA3">
        <w:t>) (</w:t>
      </w:r>
      <w:r>
        <w:t>4 stories, 10</w:t>
      </w:r>
      <w:r w:rsidR="00DE1667" w:rsidRPr="00B96FA3">
        <w:t xml:space="preserve"> points each)  (CLO 1,2,3,4</w:t>
      </w:r>
      <w:r w:rsidR="0052079F">
        <w:t>,5</w:t>
      </w:r>
      <w:r w:rsidR="00DE1667" w:rsidRPr="00B96FA3">
        <w:t>)</w:t>
      </w:r>
    </w:p>
    <w:p w14:paraId="62602565" w14:textId="4584FFA0" w:rsidR="0071041D" w:rsidRDefault="00DE1667" w:rsidP="00CB48BD">
      <w:r w:rsidRPr="00B96FA3">
        <w:t xml:space="preserve">20 points: </w:t>
      </w:r>
      <w:r w:rsidR="002E50C6" w:rsidRPr="00B96FA3">
        <w:t>Final proj</w:t>
      </w:r>
      <w:r w:rsidR="00930934">
        <w:t>ect, telling a story with video/</w:t>
      </w:r>
      <w:r w:rsidR="002E50C6" w:rsidRPr="00B96FA3">
        <w:t>audio, text and photos.</w:t>
      </w:r>
      <w:r w:rsidR="0052079F">
        <w:t xml:space="preserve"> (CLO 4, 6)</w:t>
      </w:r>
    </w:p>
    <w:p w14:paraId="1A4F819B" w14:textId="772BE109" w:rsidR="00E51608" w:rsidRDefault="00E51608" w:rsidP="00CB48BD"/>
    <w:p w14:paraId="525721C1" w14:textId="77777777" w:rsidR="00E51608" w:rsidRDefault="00E51608" w:rsidP="00E51608"/>
    <w:p w14:paraId="1D8786EF" w14:textId="0A590B3E" w:rsidR="008B3FA0" w:rsidRPr="00E51608" w:rsidRDefault="008B3FA0" w:rsidP="00E51608">
      <w:pPr>
        <w:rPr>
          <w:b/>
        </w:rPr>
      </w:pPr>
      <w:r w:rsidRPr="00E51608">
        <w:rPr>
          <w:b/>
        </w:rPr>
        <w:t>Final Examination or Evaluation</w:t>
      </w:r>
    </w:p>
    <w:p w14:paraId="7350403C" w14:textId="466ECF5E" w:rsidR="002E50C6" w:rsidRPr="002E50C6" w:rsidRDefault="002E50C6" w:rsidP="002E50C6">
      <w:r>
        <w:t>The final exam</w:t>
      </w:r>
      <w:r w:rsidR="008C27FB">
        <w:t xml:space="preserve">, as stated above, worth 20 points, </w:t>
      </w:r>
      <w:r>
        <w:t>will be presentation of a</w:t>
      </w:r>
      <w:r w:rsidR="004D1165">
        <w:t xml:space="preserve"> project: O</w:t>
      </w:r>
      <w:r>
        <w:t xml:space="preserve">ne </w:t>
      </w:r>
      <w:r w:rsidR="00930934">
        <w:t>web package consisting of a single</w:t>
      </w:r>
      <w:r w:rsidR="008C27FB">
        <w:t xml:space="preserve"> </w:t>
      </w:r>
      <w:r>
        <w:t>story</w:t>
      </w:r>
      <w:r w:rsidR="004D1165">
        <w:t xml:space="preserve"> </w:t>
      </w:r>
      <w:r w:rsidR="00065AE1">
        <w:t>focus</w:t>
      </w:r>
      <w:r>
        <w:t xml:space="preserve"> told with video, audio, text and photos.</w:t>
      </w:r>
    </w:p>
    <w:p w14:paraId="4B9F21F4" w14:textId="77777777" w:rsidR="008C27FB" w:rsidRDefault="008C27FB" w:rsidP="00B96FA3">
      <w:pPr>
        <w:rPr>
          <w:b/>
        </w:rPr>
      </w:pPr>
    </w:p>
    <w:p w14:paraId="6C4BE6EF" w14:textId="2A34EE1A" w:rsidR="00B96FA3" w:rsidRPr="00B96FA3" w:rsidRDefault="00B96FA3" w:rsidP="00B96FA3">
      <w:pPr>
        <w:rPr>
          <w:b/>
        </w:rPr>
      </w:pPr>
      <w:r w:rsidRPr="00B96FA3">
        <w:rPr>
          <w:b/>
        </w:rPr>
        <w:t>Grading Scale:</w:t>
      </w:r>
    </w:p>
    <w:p w14:paraId="4B6985FB" w14:textId="77777777" w:rsidR="004A4947" w:rsidRPr="00B96FA3" w:rsidRDefault="00B96FA3" w:rsidP="004A4947">
      <w:pPr>
        <w:rPr>
          <w:b/>
        </w:rPr>
      </w:pPr>
      <w:r w:rsidRPr="00231538">
        <w:tab/>
      </w:r>
      <w:r w:rsidR="004A4947" w:rsidRPr="00B96FA3">
        <w:rPr>
          <w:b/>
        </w:rPr>
        <w:t>Grading Scale:</w:t>
      </w:r>
    </w:p>
    <w:p w14:paraId="2A45BFDB" w14:textId="77777777" w:rsidR="004A4947" w:rsidRPr="00231538" w:rsidRDefault="004A4947" w:rsidP="004A4947">
      <w:r w:rsidRPr="00231538">
        <w:tab/>
        <w:t>A+ = 97% and above</w:t>
      </w:r>
      <w:r w:rsidRPr="00231538">
        <w:tab/>
      </w:r>
      <w:r w:rsidRPr="00231538">
        <w:tab/>
        <w:t>A = 94</w:t>
      </w:r>
      <w:r>
        <w:t xml:space="preserve"> to 96%             A minus = 90 to </w:t>
      </w:r>
      <w:r w:rsidRPr="00231538">
        <w:t>93%</w:t>
      </w:r>
      <w:r w:rsidRPr="00231538">
        <w:tab/>
      </w:r>
    </w:p>
    <w:p w14:paraId="50DE0DF3" w14:textId="77777777" w:rsidR="004A4947" w:rsidRPr="00231538" w:rsidRDefault="004A4947" w:rsidP="004A4947">
      <w:pPr>
        <w:ind w:firstLine="720"/>
      </w:pPr>
      <w:r w:rsidRPr="00231538">
        <w:t>B+ = 87</w:t>
      </w:r>
      <w:r>
        <w:t xml:space="preserve"> to 89%</w:t>
      </w:r>
      <w:r>
        <w:tab/>
      </w:r>
      <w:r>
        <w:tab/>
      </w:r>
      <w:r w:rsidRPr="00231538">
        <w:t>B = 84</w:t>
      </w:r>
      <w:r>
        <w:t xml:space="preserve"> to 86%</w:t>
      </w:r>
      <w:r>
        <w:tab/>
      </w:r>
      <w:r>
        <w:tab/>
        <w:t xml:space="preserve">B minus = 80 to </w:t>
      </w:r>
      <w:r w:rsidRPr="00231538">
        <w:t>83%</w:t>
      </w:r>
      <w:r w:rsidRPr="00231538">
        <w:tab/>
      </w:r>
    </w:p>
    <w:p w14:paraId="71C9F180" w14:textId="77777777" w:rsidR="004A4947" w:rsidRPr="00231538" w:rsidRDefault="004A4947" w:rsidP="004A4947">
      <w:pPr>
        <w:ind w:firstLine="720"/>
      </w:pPr>
      <w:r>
        <w:t>C+ = 77 to 79%</w:t>
      </w:r>
      <w:r>
        <w:tab/>
      </w:r>
      <w:r>
        <w:tab/>
        <w:t>C = 74 to 76%</w:t>
      </w:r>
      <w:r>
        <w:tab/>
      </w:r>
      <w:r>
        <w:tab/>
        <w:t xml:space="preserve">C minus = 70 to </w:t>
      </w:r>
      <w:r w:rsidRPr="00231538">
        <w:t>73%</w:t>
      </w:r>
    </w:p>
    <w:p w14:paraId="6B42AD9D" w14:textId="77777777" w:rsidR="004A4947" w:rsidRPr="00231538" w:rsidRDefault="004A4947" w:rsidP="004A4947">
      <w:pPr>
        <w:ind w:firstLine="720"/>
      </w:pPr>
      <w:r>
        <w:t>D+ = 67- to 69%</w:t>
      </w:r>
      <w:r>
        <w:tab/>
      </w:r>
      <w:r>
        <w:tab/>
        <w:t>D = 64 to 66%</w:t>
      </w:r>
      <w:r>
        <w:tab/>
      </w:r>
      <w:r>
        <w:tab/>
        <w:t xml:space="preserve">D minus = 60 to </w:t>
      </w:r>
      <w:r w:rsidRPr="00231538">
        <w:t>63%</w:t>
      </w:r>
    </w:p>
    <w:p w14:paraId="780B5273" w14:textId="77777777" w:rsidR="004A4947" w:rsidRPr="00B96FA3" w:rsidRDefault="004A4947" w:rsidP="004A4947">
      <w:pPr>
        <w:ind w:firstLine="720"/>
      </w:pPr>
      <w:r w:rsidRPr="00231538">
        <w:t>below 60% = F</w:t>
      </w:r>
      <w:r w:rsidRPr="00231538">
        <w:tab/>
      </w:r>
      <w:r w:rsidRPr="00231538">
        <w:tab/>
        <w:t>I = incomplete</w:t>
      </w:r>
    </w:p>
    <w:p w14:paraId="5413485B" w14:textId="40EFD274" w:rsidR="00365C41" w:rsidRPr="00B96FA3" w:rsidRDefault="00365C41" w:rsidP="004A4947"/>
    <w:p w14:paraId="02CBB8AF" w14:textId="77777777" w:rsidR="002E0DEE" w:rsidRDefault="002E0DEE" w:rsidP="002E0DEE">
      <w:pPr>
        <w:pStyle w:val="Heading2"/>
      </w:pPr>
      <w:r w:rsidRPr="00310987">
        <w:t>Classroom Protocol</w:t>
      </w:r>
    </w:p>
    <w:p w14:paraId="5C78BB15" w14:textId="77777777" w:rsidR="004D1165" w:rsidRDefault="004D1165" w:rsidP="004D1165">
      <w:r>
        <w:t>No late work accepted.  Please be on time to take advantage of every learning opportunity.</w:t>
      </w:r>
    </w:p>
    <w:p w14:paraId="1EAE0699" w14:textId="77777777" w:rsidR="004D1165" w:rsidRPr="004D1165" w:rsidRDefault="004D1165" w:rsidP="004D1165">
      <w:r>
        <w:t>Please make sure you support your classmates, as teamwork is key in media work.</w:t>
      </w:r>
    </w:p>
    <w:p w14:paraId="153FF0A1" w14:textId="77777777" w:rsidR="00444C92" w:rsidRPr="001F5F14" w:rsidRDefault="00444C92" w:rsidP="00444C92">
      <w:pPr>
        <w:pStyle w:val="Heading2"/>
      </w:pPr>
      <w:r w:rsidRPr="00310987">
        <w:t>University Policies</w:t>
      </w:r>
      <w:r w:rsidR="008B3FA0">
        <w:t xml:space="preserve"> </w:t>
      </w:r>
    </w:p>
    <w:p w14:paraId="50FF0A2F" w14:textId="77777777" w:rsidR="00890676" w:rsidRPr="0048282F" w:rsidRDefault="006001E3" w:rsidP="00034FC1">
      <w:r w:rsidRPr="0048282F">
        <w:rPr>
          <w:lang w:eastAsia="en-US"/>
        </w:rPr>
        <w:t>Per University Policy S16-9,</w:t>
      </w:r>
      <w:r w:rsidR="000C75EA" w:rsidRPr="0048282F">
        <w:t xml:space="preserve"> university-wide policy information relevant to all courses</w:t>
      </w:r>
      <w:r w:rsidRPr="0048282F">
        <w:t>, such as academic integrity, accommodations, etc.</w:t>
      </w:r>
      <w:r w:rsidR="001B61EB" w:rsidRPr="0048282F">
        <w:t xml:space="preserve"> will be available on </w:t>
      </w:r>
      <w:r w:rsidR="001B61EB" w:rsidRPr="0048282F">
        <w:rPr>
          <w:lang w:eastAsia="en-US"/>
        </w:rPr>
        <w:t xml:space="preserve">Office of Graduate and Undergraduate Programs’ </w:t>
      </w:r>
      <w:hyperlink r:id="rId11" w:history="1">
        <w:r w:rsidR="001B61EB" w:rsidRPr="0048282F">
          <w:rPr>
            <w:rStyle w:val="Hyperlink"/>
            <w:lang w:eastAsia="en-US"/>
          </w:rPr>
          <w:t>Syllabus Information</w:t>
        </w:r>
        <w:r w:rsidR="001B61EB" w:rsidRPr="0048282F">
          <w:rPr>
            <w:rStyle w:val="Hyperlink"/>
          </w:rPr>
          <w:t xml:space="preserve"> web page</w:t>
        </w:r>
      </w:hyperlink>
      <w:r w:rsidR="001B61EB" w:rsidRPr="0048282F">
        <w:rPr>
          <w:lang w:eastAsia="en-US"/>
        </w:rPr>
        <w:t xml:space="preserve"> at http://www.sjsu.edu/gup/syllabusinfo/</w:t>
      </w:r>
      <w:r w:rsidRPr="0048282F">
        <w:t>”</w:t>
      </w:r>
    </w:p>
    <w:p w14:paraId="633681AB" w14:textId="77777777" w:rsidR="001F6230" w:rsidRDefault="001F6230">
      <w:pPr>
        <w:rPr>
          <w:i/>
          <w:highlight w:val="lightGray"/>
        </w:rPr>
      </w:pPr>
      <w:r>
        <w:rPr>
          <w:i/>
          <w:highlight w:val="lightGray"/>
        </w:rPr>
        <w:br w:type="page"/>
      </w:r>
    </w:p>
    <w:p w14:paraId="3D1959BC" w14:textId="7108300A" w:rsidR="00444C92" w:rsidRPr="00310987" w:rsidRDefault="002E50C6" w:rsidP="00C26AB0">
      <w:pPr>
        <w:pStyle w:val="Heading1"/>
      </w:pPr>
      <w:r>
        <w:lastRenderedPageBreak/>
        <w:t>Jour 130</w:t>
      </w:r>
      <w:r w:rsidR="00444C92" w:rsidRPr="00310987">
        <w:t xml:space="preserve"> / </w:t>
      </w:r>
      <w:r>
        <w:t>Student Media Apprentice</w:t>
      </w:r>
      <w:r w:rsidR="00444C92" w:rsidRPr="00310987">
        <w:t xml:space="preserve">, </w:t>
      </w:r>
      <w:r w:rsidR="00192D9C">
        <w:t>Spring 2020</w:t>
      </w:r>
      <w:r w:rsidR="00444C92" w:rsidRPr="00310987">
        <w:t>, Course Schedule</w:t>
      </w:r>
    </w:p>
    <w:p w14:paraId="03507EF9" w14:textId="22FFBBD0" w:rsidR="00874CF9" w:rsidRDefault="00874CF9" w:rsidP="00975D4A">
      <w:pPr>
        <w:jc w:val="center"/>
        <w:rPr>
          <w:i/>
        </w:rPr>
      </w:pPr>
      <w:r>
        <w:rPr>
          <w:i/>
        </w:rPr>
        <w:t>S</w:t>
      </w:r>
      <w:r w:rsidR="00444C92" w:rsidRPr="00310987">
        <w:rPr>
          <w:i/>
        </w:rPr>
        <w:t xml:space="preserve">chedule is subject to change </w:t>
      </w:r>
      <w:r>
        <w:rPr>
          <w:i/>
        </w:rPr>
        <w:t>– will notify you in class and/or via email when changes are made</w:t>
      </w:r>
      <w:r w:rsidR="00444C92" w:rsidRPr="00310987">
        <w:rPr>
          <w:i/>
        </w:rPr>
        <w:t>.</w:t>
      </w:r>
    </w:p>
    <w:p w14:paraId="7314DB57" w14:textId="77777777" w:rsidR="00874CF9" w:rsidRPr="00310987" w:rsidRDefault="00874CF9" w:rsidP="00444C92">
      <w:pPr>
        <w:rPr>
          <w:i/>
        </w:rPr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386"/>
        <w:gridCol w:w="7411"/>
      </w:tblGrid>
      <w:tr w:rsidR="00874CF9" w14:paraId="50C18EB1" w14:textId="77777777" w:rsidTr="00975D4A">
        <w:trPr>
          <w:trHeight w:val="626"/>
          <w:tblHeader/>
          <w:jc w:val="center"/>
        </w:trPr>
        <w:tc>
          <w:tcPr>
            <w:tcW w:w="918" w:type="dxa"/>
            <w:vAlign w:val="center"/>
          </w:tcPr>
          <w:p w14:paraId="3816ED37" w14:textId="77777777" w:rsidR="00874CF9" w:rsidRDefault="00874CF9" w:rsidP="00820C29">
            <w:pPr>
              <w:pStyle w:val="contactheading"/>
            </w:pPr>
            <w:r>
              <w:t>Week</w:t>
            </w:r>
          </w:p>
        </w:tc>
        <w:tc>
          <w:tcPr>
            <w:tcW w:w="1386" w:type="dxa"/>
            <w:vAlign w:val="center"/>
          </w:tcPr>
          <w:p w14:paraId="62972953" w14:textId="77777777" w:rsidR="00874CF9" w:rsidRDefault="00874CF9" w:rsidP="00820C29">
            <w:pPr>
              <w:pStyle w:val="contactheading"/>
            </w:pPr>
            <w:r>
              <w:t>Dates</w:t>
            </w:r>
          </w:p>
        </w:tc>
        <w:tc>
          <w:tcPr>
            <w:tcW w:w="7411" w:type="dxa"/>
            <w:vAlign w:val="center"/>
          </w:tcPr>
          <w:p w14:paraId="5C1946E4" w14:textId="77777777" w:rsidR="00874CF9" w:rsidRPr="00096666" w:rsidRDefault="00874CF9" w:rsidP="00820C29">
            <w:pPr>
              <w:pStyle w:val="contactheading"/>
            </w:pPr>
            <w:r>
              <w:t>Topics, Readings, Assignments, Deadlines</w:t>
            </w:r>
          </w:p>
        </w:tc>
      </w:tr>
      <w:tr w:rsidR="00874CF9" w14:paraId="45405D4F" w14:textId="77777777" w:rsidTr="00975D4A">
        <w:trPr>
          <w:jc w:val="center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2C8BEB6D" w14:textId="77777777" w:rsidR="00874CF9" w:rsidRPr="00A03572" w:rsidRDefault="00874CF9" w:rsidP="00820C29">
            <w:pPr>
              <w:pStyle w:val="Tabletext"/>
            </w:pPr>
            <w:r>
              <w:t>1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0ED3873F" w14:textId="36D91595" w:rsidR="00874CF9" w:rsidRDefault="00874CF9" w:rsidP="00820C29">
            <w:pPr>
              <w:pStyle w:val="Tabletext"/>
            </w:pPr>
            <w:r>
              <w:t>Feb</w:t>
            </w:r>
            <w:r w:rsidRPr="003E5EDB">
              <w:t xml:space="preserve">. </w:t>
            </w:r>
            <w:r>
              <w:t>2-4</w:t>
            </w:r>
          </w:p>
        </w:tc>
        <w:tc>
          <w:tcPr>
            <w:tcW w:w="7411" w:type="dxa"/>
            <w:tcBorders>
              <w:bottom w:val="single" w:sz="4" w:space="0" w:color="auto"/>
            </w:tcBorders>
            <w:vAlign w:val="center"/>
          </w:tcPr>
          <w:p w14:paraId="63F83CC6" w14:textId="109C769B" w:rsidR="00874CF9" w:rsidRDefault="00733B5E" w:rsidP="00820C29">
            <w:pPr>
              <w:pStyle w:val="Tabletext"/>
              <w:spacing w:after="0"/>
            </w:pPr>
            <w:r>
              <w:t>Preparation for working in student medi</w:t>
            </w:r>
            <w:r w:rsidR="00BC672E">
              <w:t>a; the reporter’s mindset</w:t>
            </w:r>
            <w:r w:rsidR="00BC672E">
              <w:br/>
              <w:t>Generating story ideas</w:t>
            </w:r>
          </w:p>
        </w:tc>
      </w:tr>
      <w:tr w:rsidR="00874CF9" w14:paraId="1A9EE25C" w14:textId="77777777" w:rsidTr="00975D4A">
        <w:trPr>
          <w:jc w:val="center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51487052" w14:textId="77777777" w:rsidR="00874CF9" w:rsidRPr="00A03572" w:rsidRDefault="00874CF9" w:rsidP="00820C29">
            <w:pPr>
              <w:pStyle w:val="Tabletext"/>
            </w:pPr>
            <w:r>
              <w:t>2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6309E4B6" w14:textId="0251167C" w:rsidR="00874CF9" w:rsidRDefault="00874CF9" w:rsidP="00820C29">
            <w:pPr>
              <w:pStyle w:val="Tabletext"/>
            </w:pPr>
            <w:r w:rsidRPr="003E5EDB">
              <w:t xml:space="preserve">Feb. </w:t>
            </w:r>
            <w:r>
              <w:t>9-11</w:t>
            </w:r>
          </w:p>
        </w:tc>
        <w:tc>
          <w:tcPr>
            <w:tcW w:w="7411" w:type="dxa"/>
            <w:tcBorders>
              <w:bottom w:val="single" w:sz="4" w:space="0" w:color="auto"/>
            </w:tcBorders>
            <w:vAlign w:val="center"/>
          </w:tcPr>
          <w:p w14:paraId="0D97FBAD" w14:textId="7B55D402" w:rsidR="00874CF9" w:rsidRPr="008533A6" w:rsidRDefault="00733B5E" w:rsidP="00820C29">
            <w:pPr>
              <w:pStyle w:val="Tabletext"/>
              <w:spacing w:after="0"/>
              <w:rPr>
                <w:b/>
                <w:iCs/>
              </w:rPr>
            </w:pPr>
            <w:r>
              <w:rPr>
                <w:b/>
              </w:rPr>
              <w:t>FEBRUARY 9: FIRST STORY DISCUSSION &amp; ASSIGNMENT</w:t>
            </w:r>
            <w:r>
              <w:t xml:space="preserve"> </w:t>
            </w:r>
            <w:r w:rsidR="00BC672E">
              <w:t>Approaches to reporting; resources</w:t>
            </w:r>
          </w:p>
        </w:tc>
      </w:tr>
      <w:tr w:rsidR="00874CF9" w14:paraId="30DBA630" w14:textId="77777777" w:rsidTr="00975D4A">
        <w:trPr>
          <w:jc w:val="center"/>
        </w:trPr>
        <w:tc>
          <w:tcPr>
            <w:tcW w:w="918" w:type="dxa"/>
            <w:vAlign w:val="center"/>
          </w:tcPr>
          <w:p w14:paraId="5C5E93F9" w14:textId="77777777" w:rsidR="00874CF9" w:rsidRPr="00A03572" w:rsidRDefault="00874CF9" w:rsidP="00820C29">
            <w:pPr>
              <w:pStyle w:val="Tabletext"/>
            </w:pPr>
            <w:r>
              <w:t>3</w:t>
            </w:r>
          </w:p>
        </w:tc>
        <w:tc>
          <w:tcPr>
            <w:tcW w:w="1386" w:type="dxa"/>
            <w:vAlign w:val="center"/>
          </w:tcPr>
          <w:p w14:paraId="335FAC45" w14:textId="35A398A4" w:rsidR="00874CF9" w:rsidRDefault="00874CF9" w:rsidP="00820C29">
            <w:pPr>
              <w:pStyle w:val="Tabletext"/>
            </w:pPr>
            <w:r w:rsidRPr="003E5EDB">
              <w:t xml:space="preserve">Feb. </w:t>
            </w:r>
            <w:r>
              <w:t>16-18</w:t>
            </w:r>
          </w:p>
        </w:tc>
        <w:tc>
          <w:tcPr>
            <w:tcW w:w="7411" w:type="dxa"/>
            <w:vAlign w:val="center"/>
          </w:tcPr>
          <w:p w14:paraId="7860B3B9" w14:textId="4E0ECFF2" w:rsidR="00874CF9" w:rsidRPr="00050B3E" w:rsidRDefault="00733B5E" w:rsidP="00820C29">
            <w:pPr>
              <w:rPr>
                <w:lang w:eastAsia="en-US"/>
              </w:rPr>
            </w:pPr>
            <w:r>
              <w:rPr>
                <w:b/>
              </w:rPr>
              <w:t>FEBRUARY 16: FIRST STORY DUE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="00BC672E">
              <w:rPr>
                <w:lang w:eastAsia="en-US"/>
              </w:rPr>
              <w:t>First assignment postmortem; in-class exercise</w:t>
            </w:r>
            <w:r>
              <w:rPr>
                <w:b/>
              </w:rPr>
              <w:t xml:space="preserve"> </w:t>
            </w:r>
          </w:p>
        </w:tc>
      </w:tr>
      <w:tr w:rsidR="00874CF9" w14:paraId="7B2C8079" w14:textId="77777777" w:rsidTr="00975D4A">
        <w:trPr>
          <w:jc w:val="center"/>
        </w:trPr>
        <w:tc>
          <w:tcPr>
            <w:tcW w:w="918" w:type="dxa"/>
            <w:vAlign w:val="center"/>
          </w:tcPr>
          <w:p w14:paraId="75833B27" w14:textId="77777777" w:rsidR="00874CF9" w:rsidRPr="00A03572" w:rsidRDefault="00874CF9" w:rsidP="00820C29">
            <w:pPr>
              <w:pStyle w:val="Tabletext"/>
            </w:pPr>
            <w:r>
              <w:t>4</w:t>
            </w:r>
          </w:p>
        </w:tc>
        <w:tc>
          <w:tcPr>
            <w:tcW w:w="1386" w:type="dxa"/>
            <w:vAlign w:val="center"/>
          </w:tcPr>
          <w:p w14:paraId="46813E74" w14:textId="52063043" w:rsidR="00874CF9" w:rsidRDefault="00874CF9" w:rsidP="00820C29">
            <w:pPr>
              <w:pStyle w:val="Tabletext"/>
            </w:pPr>
            <w:r w:rsidRPr="003E5EDB">
              <w:t xml:space="preserve">Feb. </w:t>
            </w:r>
            <w:r>
              <w:t>23-25</w:t>
            </w:r>
          </w:p>
        </w:tc>
        <w:tc>
          <w:tcPr>
            <w:tcW w:w="7411" w:type="dxa"/>
            <w:vAlign w:val="center"/>
          </w:tcPr>
          <w:p w14:paraId="6745C892" w14:textId="39010DA3" w:rsidR="00874CF9" w:rsidRPr="00470924" w:rsidRDefault="00733B5E" w:rsidP="00820C29">
            <w:pPr>
              <w:pStyle w:val="Tabletext"/>
              <w:spacing w:after="0"/>
            </w:pPr>
            <w:r>
              <w:rPr>
                <w:b/>
              </w:rPr>
              <w:t>FEBRUARY 23: SECOND STORY DISCUSSION &amp; ASSIGNMENT</w:t>
            </w:r>
            <w:r>
              <w:t xml:space="preserve"> </w:t>
            </w:r>
            <w:r>
              <w:br/>
            </w:r>
            <w:r w:rsidR="00BC672E">
              <w:t>Examples of different types of reporting</w:t>
            </w:r>
            <w:r>
              <w:rPr>
                <w:b/>
              </w:rPr>
              <w:t xml:space="preserve"> </w:t>
            </w:r>
          </w:p>
        </w:tc>
      </w:tr>
      <w:tr w:rsidR="00874CF9" w14:paraId="186F27E8" w14:textId="77777777" w:rsidTr="00975D4A">
        <w:trPr>
          <w:jc w:val="center"/>
        </w:trPr>
        <w:tc>
          <w:tcPr>
            <w:tcW w:w="918" w:type="dxa"/>
            <w:vAlign w:val="center"/>
          </w:tcPr>
          <w:p w14:paraId="75499053" w14:textId="77777777" w:rsidR="00874CF9" w:rsidRPr="00A03572" w:rsidRDefault="00874CF9" w:rsidP="00820C29">
            <w:pPr>
              <w:pStyle w:val="Tabletext"/>
            </w:pPr>
            <w:r>
              <w:t>5</w:t>
            </w:r>
          </w:p>
        </w:tc>
        <w:tc>
          <w:tcPr>
            <w:tcW w:w="1386" w:type="dxa"/>
            <w:vAlign w:val="center"/>
          </w:tcPr>
          <w:p w14:paraId="2232AF6C" w14:textId="0400921B" w:rsidR="00874CF9" w:rsidRDefault="00874CF9" w:rsidP="00820C29">
            <w:pPr>
              <w:pStyle w:val="Tabletext"/>
            </w:pPr>
            <w:r>
              <w:t>Mar</w:t>
            </w:r>
            <w:r w:rsidRPr="003E5EDB">
              <w:t xml:space="preserve">. </w:t>
            </w:r>
            <w:r>
              <w:t>2-4</w:t>
            </w:r>
          </w:p>
        </w:tc>
        <w:tc>
          <w:tcPr>
            <w:tcW w:w="7411" w:type="dxa"/>
            <w:vAlign w:val="center"/>
          </w:tcPr>
          <w:p w14:paraId="0D809209" w14:textId="172752C5" w:rsidR="00874CF9" w:rsidRPr="00523A93" w:rsidRDefault="00733B5E" w:rsidP="00820C29">
            <w:pPr>
              <w:rPr>
                <w:bCs/>
                <w:lang w:eastAsia="en-US"/>
              </w:rPr>
            </w:pPr>
            <w:r>
              <w:rPr>
                <w:b/>
              </w:rPr>
              <w:t>MARCH 2: SECOND STORY DUE</w:t>
            </w:r>
            <w:r>
              <w:t xml:space="preserve"> </w:t>
            </w:r>
            <w:r>
              <w:br/>
            </w:r>
            <w:r w:rsidR="00BC672E">
              <w:rPr>
                <w:lang w:eastAsia="en-US"/>
              </w:rPr>
              <w:t>Second assignment postmortem; in-class exercise</w:t>
            </w:r>
            <w:r>
              <w:rPr>
                <w:b/>
              </w:rPr>
              <w:br/>
              <w:t>MARCH 4: THIRD STORY DISCUSSION AND ASSIGNMENT</w:t>
            </w:r>
          </w:p>
        </w:tc>
      </w:tr>
      <w:tr w:rsidR="00874CF9" w14:paraId="527320DF" w14:textId="77777777" w:rsidTr="00975D4A">
        <w:trPr>
          <w:jc w:val="center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7B5AB171" w14:textId="77777777" w:rsidR="00874CF9" w:rsidRPr="00A03572" w:rsidRDefault="00874CF9" w:rsidP="00820C29">
            <w:pPr>
              <w:pStyle w:val="Tabletext"/>
            </w:pPr>
            <w:r>
              <w:t>6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615624CD" w14:textId="35BC8973" w:rsidR="00874CF9" w:rsidRDefault="00874CF9" w:rsidP="00820C29">
            <w:pPr>
              <w:pStyle w:val="Tabletext"/>
            </w:pPr>
            <w:r w:rsidRPr="003E5EDB">
              <w:t xml:space="preserve">Mar. </w:t>
            </w:r>
            <w:r>
              <w:t>9-11</w:t>
            </w:r>
          </w:p>
        </w:tc>
        <w:tc>
          <w:tcPr>
            <w:tcW w:w="7411" w:type="dxa"/>
            <w:tcBorders>
              <w:bottom w:val="single" w:sz="4" w:space="0" w:color="auto"/>
            </w:tcBorders>
            <w:vAlign w:val="center"/>
          </w:tcPr>
          <w:p w14:paraId="40CEA3EA" w14:textId="693784FB" w:rsidR="00874CF9" w:rsidRPr="00D76D79" w:rsidRDefault="00BC672E" w:rsidP="00820C29">
            <w:pPr>
              <w:pStyle w:val="Tabletext"/>
              <w:spacing w:after="0"/>
            </w:pPr>
            <w:r>
              <w:t>Fine-tuning your writing and reporting skills</w:t>
            </w:r>
            <w:r w:rsidR="00733B5E">
              <w:rPr>
                <w:b/>
              </w:rPr>
              <w:t xml:space="preserve"> </w:t>
            </w:r>
            <w:r w:rsidR="00733B5E">
              <w:rPr>
                <w:b/>
              </w:rPr>
              <w:br/>
              <w:t>MARCH 11: THIRD STORY DUE</w:t>
            </w:r>
          </w:p>
        </w:tc>
      </w:tr>
      <w:tr w:rsidR="00874CF9" w14:paraId="6C665022" w14:textId="77777777" w:rsidTr="00975D4A">
        <w:trPr>
          <w:jc w:val="center"/>
        </w:trPr>
        <w:tc>
          <w:tcPr>
            <w:tcW w:w="918" w:type="dxa"/>
            <w:vAlign w:val="center"/>
          </w:tcPr>
          <w:p w14:paraId="25C0F530" w14:textId="77777777" w:rsidR="00874CF9" w:rsidRDefault="00874CF9" w:rsidP="00820C29">
            <w:pPr>
              <w:pStyle w:val="Tabletext"/>
            </w:pPr>
            <w:r>
              <w:t>7</w:t>
            </w:r>
          </w:p>
        </w:tc>
        <w:tc>
          <w:tcPr>
            <w:tcW w:w="1386" w:type="dxa"/>
            <w:vAlign w:val="center"/>
          </w:tcPr>
          <w:p w14:paraId="768AF4AC" w14:textId="18CE03D7" w:rsidR="00874CF9" w:rsidRDefault="00874CF9" w:rsidP="00820C29">
            <w:pPr>
              <w:pStyle w:val="Tabletext"/>
            </w:pPr>
            <w:r w:rsidRPr="003E5EDB">
              <w:t xml:space="preserve">Mar. </w:t>
            </w:r>
            <w:r>
              <w:t>16-18</w:t>
            </w:r>
          </w:p>
        </w:tc>
        <w:tc>
          <w:tcPr>
            <w:tcW w:w="7411" w:type="dxa"/>
            <w:vAlign w:val="center"/>
          </w:tcPr>
          <w:p w14:paraId="4BD95A34" w14:textId="216D1D81" w:rsidR="00874CF9" w:rsidRPr="00050B3E" w:rsidRDefault="00733B5E" w:rsidP="00820C29">
            <w:pPr>
              <w:pStyle w:val="Tabletext"/>
              <w:spacing w:after="0"/>
              <w:rPr>
                <w:b/>
                <w:i/>
              </w:rPr>
            </w:pPr>
            <w:r w:rsidRPr="00F262F4">
              <w:rPr>
                <w:b/>
                <w:sz w:val="28"/>
                <w:szCs w:val="28"/>
                <w:u w:val="single"/>
              </w:rPr>
              <w:t>MARCH 16: SWITCH SECTIONS</w:t>
            </w:r>
            <w:r w:rsidR="00321992">
              <w:br/>
            </w:r>
            <w:r w:rsidR="00BC672E">
              <w:t>Preparation for working in student media; the reporter’s mindset</w:t>
            </w:r>
            <w:r w:rsidR="00BC672E">
              <w:br/>
              <w:t>Generating story ideas</w:t>
            </w:r>
          </w:p>
        </w:tc>
      </w:tr>
      <w:tr w:rsidR="00874CF9" w14:paraId="1EE925D4" w14:textId="77777777" w:rsidTr="00975D4A">
        <w:trPr>
          <w:jc w:val="center"/>
        </w:trPr>
        <w:tc>
          <w:tcPr>
            <w:tcW w:w="918" w:type="dxa"/>
            <w:vAlign w:val="center"/>
          </w:tcPr>
          <w:p w14:paraId="2C1D20FD" w14:textId="77777777" w:rsidR="00874CF9" w:rsidRDefault="00874CF9" w:rsidP="00820C29">
            <w:pPr>
              <w:pStyle w:val="Tabletext"/>
            </w:pPr>
            <w:r>
              <w:t>8</w:t>
            </w:r>
          </w:p>
        </w:tc>
        <w:tc>
          <w:tcPr>
            <w:tcW w:w="1386" w:type="dxa"/>
            <w:vAlign w:val="center"/>
          </w:tcPr>
          <w:p w14:paraId="74874E77" w14:textId="53AE56B6" w:rsidR="00874CF9" w:rsidRDefault="00874CF9" w:rsidP="00820C29">
            <w:pPr>
              <w:pStyle w:val="Tabletext"/>
            </w:pPr>
            <w:r w:rsidRPr="003E5EDB">
              <w:t xml:space="preserve">Mar. </w:t>
            </w:r>
            <w:r>
              <w:t>23-25</w:t>
            </w:r>
          </w:p>
        </w:tc>
        <w:tc>
          <w:tcPr>
            <w:tcW w:w="7411" w:type="dxa"/>
            <w:vAlign w:val="center"/>
          </w:tcPr>
          <w:p w14:paraId="05DA3327" w14:textId="6956659D" w:rsidR="00874CF9" w:rsidRPr="00D76D79" w:rsidRDefault="00BE7B54" w:rsidP="00820C29">
            <w:pPr>
              <w:pStyle w:val="Tabletext"/>
              <w:spacing w:after="0"/>
            </w:pPr>
            <w:r>
              <w:rPr>
                <w:b/>
              </w:rPr>
              <w:t>MARCH 23: FIRST STORY DISCUSSION &amp; ASSIGNMENT</w:t>
            </w:r>
            <w:r>
              <w:t xml:space="preserve"> </w:t>
            </w:r>
            <w:r>
              <w:br/>
            </w:r>
            <w:r w:rsidR="00BC672E">
              <w:t>Approaches to reporting; resources</w:t>
            </w:r>
          </w:p>
        </w:tc>
      </w:tr>
      <w:tr w:rsidR="00874CF9" w14:paraId="631728BD" w14:textId="77777777" w:rsidTr="00975D4A">
        <w:trPr>
          <w:jc w:val="center"/>
        </w:trPr>
        <w:tc>
          <w:tcPr>
            <w:tcW w:w="918" w:type="dxa"/>
            <w:vAlign w:val="center"/>
          </w:tcPr>
          <w:p w14:paraId="715CF481" w14:textId="77777777" w:rsidR="00874CF9" w:rsidRDefault="00874CF9" w:rsidP="00820C29">
            <w:pPr>
              <w:pStyle w:val="Tabletext"/>
            </w:pPr>
            <w:r>
              <w:t>9</w:t>
            </w:r>
          </w:p>
        </w:tc>
        <w:tc>
          <w:tcPr>
            <w:tcW w:w="1386" w:type="dxa"/>
            <w:vAlign w:val="center"/>
          </w:tcPr>
          <w:p w14:paraId="161CE570" w14:textId="63941491" w:rsidR="00874CF9" w:rsidRDefault="00874CF9" w:rsidP="00820C29">
            <w:pPr>
              <w:pStyle w:val="Tabletext"/>
            </w:pPr>
            <w:r w:rsidRPr="003E5EDB">
              <w:t xml:space="preserve">Mar. </w:t>
            </w:r>
            <w:r>
              <w:t>30-</w:t>
            </w:r>
            <w:r>
              <w:br/>
              <w:t>Apr. 1</w:t>
            </w:r>
          </w:p>
        </w:tc>
        <w:tc>
          <w:tcPr>
            <w:tcW w:w="7411" w:type="dxa"/>
            <w:vAlign w:val="center"/>
          </w:tcPr>
          <w:p w14:paraId="6D9AB4CE" w14:textId="77777777" w:rsidR="00874CF9" w:rsidRPr="00050B3E" w:rsidRDefault="00874CF9" w:rsidP="00820C29">
            <w:pPr>
              <w:pStyle w:val="Tabletext"/>
              <w:spacing w:after="0"/>
              <w:rPr>
                <w:b/>
                <w:i/>
              </w:rPr>
            </w:pPr>
            <w:r w:rsidRPr="00992AAC">
              <w:rPr>
                <w:b/>
              </w:rPr>
              <w:t>SPRING BREAK – NO CLASS</w:t>
            </w:r>
          </w:p>
        </w:tc>
      </w:tr>
      <w:tr w:rsidR="00874CF9" w14:paraId="2203C559" w14:textId="77777777" w:rsidTr="00975D4A">
        <w:trPr>
          <w:jc w:val="center"/>
        </w:trPr>
        <w:tc>
          <w:tcPr>
            <w:tcW w:w="918" w:type="dxa"/>
            <w:vAlign w:val="center"/>
          </w:tcPr>
          <w:p w14:paraId="0A82B5B4" w14:textId="77777777" w:rsidR="00874CF9" w:rsidRDefault="00874CF9" w:rsidP="00820C29">
            <w:pPr>
              <w:pStyle w:val="Tabletext"/>
            </w:pPr>
            <w:r>
              <w:t>10</w:t>
            </w:r>
          </w:p>
        </w:tc>
        <w:tc>
          <w:tcPr>
            <w:tcW w:w="1386" w:type="dxa"/>
            <w:vAlign w:val="center"/>
          </w:tcPr>
          <w:p w14:paraId="5381621A" w14:textId="784C6800" w:rsidR="00874CF9" w:rsidRDefault="00874CF9" w:rsidP="00820C29">
            <w:pPr>
              <w:pStyle w:val="Tabletext"/>
            </w:pPr>
            <w:r w:rsidRPr="003E5EDB">
              <w:t xml:space="preserve">Apr. </w:t>
            </w:r>
            <w:r>
              <w:t>6-8</w:t>
            </w:r>
          </w:p>
        </w:tc>
        <w:tc>
          <w:tcPr>
            <w:tcW w:w="7411" w:type="dxa"/>
            <w:vAlign w:val="center"/>
          </w:tcPr>
          <w:p w14:paraId="259D63A0" w14:textId="413C483C" w:rsidR="00874CF9" w:rsidRDefault="00BE7B54" w:rsidP="00820C29">
            <w:pPr>
              <w:pStyle w:val="Tabletext"/>
              <w:spacing w:after="0"/>
            </w:pPr>
            <w:r>
              <w:rPr>
                <w:b/>
              </w:rPr>
              <w:t>APRIL 6: FIRST STORY DUE</w:t>
            </w:r>
            <w:r>
              <w:rPr>
                <w:b/>
              </w:rPr>
              <w:br/>
            </w:r>
            <w:r w:rsidR="00BC672E">
              <w:t>First assignment postmortem; in-class exercise</w:t>
            </w:r>
          </w:p>
        </w:tc>
      </w:tr>
      <w:tr w:rsidR="00874CF9" w14:paraId="7D574AAC" w14:textId="77777777" w:rsidTr="00975D4A">
        <w:trPr>
          <w:jc w:val="center"/>
        </w:trPr>
        <w:tc>
          <w:tcPr>
            <w:tcW w:w="918" w:type="dxa"/>
            <w:vAlign w:val="center"/>
          </w:tcPr>
          <w:p w14:paraId="05B6A11B" w14:textId="77777777" w:rsidR="00874CF9" w:rsidRDefault="00874CF9" w:rsidP="00820C29">
            <w:pPr>
              <w:pStyle w:val="Tabletext"/>
            </w:pPr>
            <w:r>
              <w:t>11</w:t>
            </w:r>
          </w:p>
        </w:tc>
        <w:tc>
          <w:tcPr>
            <w:tcW w:w="1386" w:type="dxa"/>
            <w:vAlign w:val="center"/>
          </w:tcPr>
          <w:p w14:paraId="4A4F3E02" w14:textId="28507D48" w:rsidR="00874CF9" w:rsidRDefault="00874CF9" w:rsidP="00820C29">
            <w:pPr>
              <w:pStyle w:val="Tabletext"/>
            </w:pPr>
            <w:r w:rsidRPr="003E5EDB">
              <w:t xml:space="preserve">Apr. </w:t>
            </w:r>
            <w:r>
              <w:t>13-15</w:t>
            </w:r>
          </w:p>
        </w:tc>
        <w:tc>
          <w:tcPr>
            <w:tcW w:w="7411" w:type="dxa"/>
            <w:vAlign w:val="center"/>
          </w:tcPr>
          <w:p w14:paraId="5D0AAB37" w14:textId="4CD84256" w:rsidR="00874CF9" w:rsidRPr="00077E02" w:rsidRDefault="00C30FB4" w:rsidP="00820C29">
            <w:pPr>
              <w:pStyle w:val="Tabletext"/>
              <w:spacing w:after="0"/>
            </w:pPr>
            <w:r>
              <w:rPr>
                <w:b/>
              </w:rPr>
              <w:t>APRIL 13: SECOND STORY DISCUSSION &amp; ASSIGNMENT</w:t>
            </w:r>
            <w:r>
              <w:t xml:space="preserve"> Examples of different types of reporting</w:t>
            </w:r>
          </w:p>
        </w:tc>
      </w:tr>
      <w:tr w:rsidR="00874CF9" w14:paraId="499BE8D1" w14:textId="77777777" w:rsidTr="00975D4A">
        <w:trPr>
          <w:jc w:val="center"/>
        </w:trPr>
        <w:tc>
          <w:tcPr>
            <w:tcW w:w="918" w:type="dxa"/>
            <w:vAlign w:val="center"/>
          </w:tcPr>
          <w:p w14:paraId="18D8A5B1" w14:textId="77777777" w:rsidR="00874CF9" w:rsidRDefault="00874CF9" w:rsidP="00820C29">
            <w:pPr>
              <w:pStyle w:val="Tabletext"/>
            </w:pPr>
            <w:r>
              <w:t>12</w:t>
            </w:r>
          </w:p>
        </w:tc>
        <w:tc>
          <w:tcPr>
            <w:tcW w:w="1386" w:type="dxa"/>
            <w:vAlign w:val="center"/>
          </w:tcPr>
          <w:p w14:paraId="4A593EDB" w14:textId="106ED962" w:rsidR="00874CF9" w:rsidRDefault="00874CF9" w:rsidP="00820C29">
            <w:pPr>
              <w:pStyle w:val="Tabletext"/>
            </w:pPr>
            <w:r w:rsidRPr="003E5EDB">
              <w:t xml:space="preserve">Apr. </w:t>
            </w:r>
            <w:r>
              <w:t>20-22</w:t>
            </w:r>
          </w:p>
        </w:tc>
        <w:tc>
          <w:tcPr>
            <w:tcW w:w="7411" w:type="dxa"/>
            <w:vAlign w:val="center"/>
          </w:tcPr>
          <w:p w14:paraId="5CCD434E" w14:textId="0C1B62C7" w:rsidR="00874CF9" w:rsidRDefault="00C30FB4" w:rsidP="00820C29">
            <w:pPr>
              <w:pStyle w:val="Tabletext"/>
              <w:spacing w:after="0"/>
            </w:pPr>
            <w:r>
              <w:rPr>
                <w:b/>
              </w:rPr>
              <w:t>APRIL 20: SECOND STORY DUE</w:t>
            </w:r>
            <w:r>
              <w:t xml:space="preserve"> </w:t>
            </w:r>
            <w:r>
              <w:br/>
              <w:t>Second assignment postmortem; in-class exercise</w:t>
            </w:r>
            <w:r w:rsidR="008533A6">
              <w:br/>
            </w:r>
            <w:r w:rsidR="008533A6">
              <w:rPr>
                <w:b/>
              </w:rPr>
              <w:t xml:space="preserve">APRIL 22: </w:t>
            </w:r>
            <w:r w:rsidR="00BC672E">
              <w:rPr>
                <w:b/>
              </w:rPr>
              <w:t>THIRD STORY DISCUSSION &amp; ASSIGNMENT</w:t>
            </w:r>
          </w:p>
        </w:tc>
      </w:tr>
      <w:tr w:rsidR="00874CF9" w14:paraId="0868EEF3" w14:textId="77777777" w:rsidTr="00975D4A">
        <w:trPr>
          <w:jc w:val="center"/>
        </w:trPr>
        <w:tc>
          <w:tcPr>
            <w:tcW w:w="918" w:type="dxa"/>
            <w:vAlign w:val="center"/>
          </w:tcPr>
          <w:p w14:paraId="7D3F7FD3" w14:textId="77777777" w:rsidR="00874CF9" w:rsidRDefault="00874CF9" w:rsidP="00820C29">
            <w:pPr>
              <w:pStyle w:val="Tabletext"/>
            </w:pPr>
            <w:r>
              <w:t>13</w:t>
            </w:r>
          </w:p>
        </w:tc>
        <w:tc>
          <w:tcPr>
            <w:tcW w:w="1386" w:type="dxa"/>
            <w:vAlign w:val="center"/>
          </w:tcPr>
          <w:p w14:paraId="0817C30F" w14:textId="11F0DD35" w:rsidR="00874CF9" w:rsidRDefault="00874CF9" w:rsidP="00820C29">
            <w:pPr>
              <w:pStyle w:val="Tabletext"/>
            </w:pPr>
            <w:r w:rsidRPr="003E5EDB">
              <w:t>Apr. 2</w:t>
            </w:r>
            <w:r>
              <w:t>7-29</w:t>
            </w:r>
          </w:p>
        </w:tc>
        <w:tc>
          <w:tcPr>
            <w:tcW w:w="7411" w:type="dxa"/>
            <w:vAlign w:val="center"/>
          </w:tcPr>
          <w:p w14:paraId="12A2BE3D" w14:textId="46311E7C" w:rsidR="00874CF9" w:rsidRDefault="00BC672E" w:rsidP="00820C29">
            <w:pPr>
              <w:pStyle w:val="Tabletext"/>
              <w:spacing w:after="0"/>
            </w:pPr>
            <w:r>
              <w:t>Fine-tuning your writing and reporting skills</w:t>
            </w:r>
            <w:r w:rsidR="008533A6">
              <w:br/>
            </w:r>
            <w:r w:rsidR="008533A6">
              <w:rPr>
                <w:b/>
              </w:rPr>
              <w:t>APRIL 29: THIRD STORY DUE</w:t>
            </w:r>
          </w:p>
        </w:tc>
      </w:tr>
      <w:tr w:rsidR="00874CF9" w14:paraId="78202C02" w14:textId="77777777" w:rsidTr="00975D4A">
        <w:trPr>
          <w:jc w:val="center"/>
        </w:trPr>
        <w:tc>
          <w:tcPr>
            <w:tcW w:w="918" w:type="dxa"/>
            <w:vAlign w:val="center"/>
          </w:tcPr>
          <w:p w14:paraId="3CA38A03" w14:textId="77777777" w:rsidR="00874CF9" w:rsidRDefault="00874CF9" w:rsidP="00820C29">
            <w:pPr>
              <w:pStyle w:val="Tabletext"/>
            </w:pPr>
            <w:r>
              <w:t>14</w:t>
            </w:r>
          </w:p>
        </w:tc>
        <w:tc>
          <w:tcPr>
            <w:tcW w:w="1386" w:type="dxa"/>
            <w:vAlign w:val="center"/>
          </w:tcPr>
          <w:p w14:paraId="68F27598" w14:textId="3F4507B8" w:rsidR="00874CF9" w:rsidRDefault="00874CF9" w:rsidP="00820C29">
            <w:pPr>
              <w:pStyle w:val="Tabletext"/>
            </w:pPr>
            <w:r>
              <w:t>May 4-6</w:t>
            </w:r>
          </w:p>
        </w:tc>
        <w:tc>
          <w:tcPr>
            <w:tcW w:w="7411" w:type="dxa"/>
            <w:vAlign w:val="center"/>
          </w:tcPr>
          <w:p w14:paraId="389646A0" w14:textId="0C06AD6F" w:rsidR="00874CF9" w:rsidRDefault="008533A6" w:rsidP="00820C29">
            <w:pPr>
              <w:pStyle w:val="Tabletext"/>
            </w:pPr>
            <w:r w:rsidRPr="008533A6">
              <w:rPr>
                <w:b/>
                <w:bCs/>
              </w:rPr>
              <w:t>SECTIONS MEET TOGETHER FOR REST OF SEMESTER</w:t>
            </w:r>
            <w:r>
              <w:br/>
            </w:r>
            <w:r w:rsidR="00874CF9">
              <w:t>Final project assigned</w:t>
            </w:r>
          </w:p>
        </w:tc>
      </w:tr>
      <w:tr w:rsidR="00874CF9" w14:paraId="67C4751F" w14:textId="77777777" w:rsidTr="00975D4A">
        <w:trPr>
          <w:jc w:val="center"/>
        </w:trPr>
        <w:tc>
          <w:tcPr>
            <w:tcW w:w="918" w:type="dxa"/>
            <w:vAlign w:val="center"/>
          </w:tcPr>
          <w:p w14:paraId="0545384C" w14:textId="77777777" w:rsidR="00874CF9" w:rsidRDefault="00874CF9" w:rsidP="00820C29">
            <w:pPr>
              <w:pStyle w:val="Tabletext"/>
            </w:pPr>
            <w:r>
              <w:t>15</w:t>
            </w:r>
          </w:p>
        </w:tc>
        <w:tc>
          <w:tcPr>
            <w:tcW w:w="1386" w:type="dxa"/>
            <w:vAlign w:val="center"/>
          </w:tcPr>
          <w:p w14:paraId="4B8D80EB" w14:textId="2EA2F41E" w:rsidR="00874CF9" w:rsidRDefault="00874CF9" w:rsidP="00820C29">
            <w:pPr>
              <w:pStyle w:val="Tabletext"/>
            </w:pPr>
            <w:r w:rsidRPr="007228C8">
              <w:t xml:space="preserve">May </w:t>
            </w:r>
            <w:r>
              <w:t>11</w:t>
            </w:r>
          </w:p>
        </w:tc>
        <w:tc>
          <w:tcPr>
            <w:tcW w:w="7411" w:type="dxa"/>
            <w:vAlign w:val="center"/>
          </w:tcPr>
          <w:p w14:paraId="0E9791E3" w14:textId="77777777" w:rsidR="00874CF9" w:rsidRDefault="00874CF9" w:rsidP="00820C29">
            <w:pPr>
              <w:pStyle w:val="Tabletext"/>
              <w:spacing w:after="0"/>
            </w:pPr>
            <w:r w:rsidRPr="00975A5A">
              <w:t>Work on final projects</w:t>
            </w:r>
          </w:p>
        </w:tc>
      </w:tr>
      <w:tr w:rsidR="00874CF9" w14:paraId="22A04607" w14:textId="77777777" w:rsidTr="00975D4A">
        <w:trPr>
          <w:jc w:val="center"/>
        </w:trPr>
        <w:tc>
          <w:tcPr>
            <w:tcW w:w="918" w:type="dxa"/>
            <w:vAlign w:val="center"/>
          </w:tcPr>
          <w:p w14:paraId="76CE2749" w14:textId="77777777" w:rsidR="00874CF9" w:rsidRDefault="00874CF9" w:rsidP="00820C29">
            <w:pPr>
              <w:pStyle w:val="Tabletext"/>
            </w:pPr>
            <w:r>
              <w:t>Final</w:t>
            </w:r>
            <w:r>
              <w:br/>
              <w:t>Project</w:t>
            </w:r>
          </w:p>
        </w:tc>
        <w:tc>
          <w:tcPr>
            <w:tcW w:w="1386" w:type="dxa"/>
            <w:vAlign w:val="center"/>
          </w:tcPr>
          <w:p w14:paraId="5DC6137A" w14:textId="6979C6F8" w:rsidR="00874CF9" w:rsidRDefault="008533A6" w:rsidP="00820C29">
            <w:pPr>
              <w:pStyle w:val="Tabletext"/>
            </w:pPr>
            <w:r>
              <w:t>Thurs</w:t>
            </w:r>
            <w:r w:rsidR="00874CF9">
              <w:t>day,</w:t>
            </w:r>
            <w:r w:rsidR="00874CF9">
              <w:br/>
            </w:r>
            <w:r w:rsidR="00874CF9" w:rsidRPr="007228C8">
              <w:t>May 1</w:t>
            </w:r>
            <w:r>
              <w:t>3</w:t>
            </w:r>
          </w:p>
        </w:tc>
        <w:tc>
          <w:tcPr>
            <w:tcW w:w="7411" w:type="dxa"/>
            <w:vAlign w:val="center"/>
          </w:tcPr>
          <w:p w14:paraId="12E6282F" w14:textId="77777777" w:rsidR="00874CF9" w:rsidRDefault="00874CF9" w:rsidP="00820C29">
            <w:pPr>
              <w:pStyle w:val="Tabletext"/>
              <w:spacing w:after="0"/>
            </w:pPr>
            <w:r>
              <w:rPr>
                <w:b/>
              </w:rPr>
              <w:t>FINAL</w:t>
            </w:r>
            <w:r w:rsidRPr="009B5944">
              <w:rPr>
                <w:b/>
              </w:rPr>
              <w:t xml:space="preserve"> PROJECT DUE</w:t>
            </w:r>
            <w:r>
              <w:rPr>
                <w:b/>
              </w:rPr>
              <w:br/>
            </w:r>
            <w:r w:rsidRPr="009B5944">
              <w:t>Brie</w:t>
            </w:r>
            <w:r>
              <w:t>f in-class presentations of projects</w:t>
            </w:r>
          </w:p>
        </w:tc>
      </w:tr>
    </w:tbl>
    <w:p w14:paraId="6137E346" w14:textId="6F954BC3" w:rsidR="00874CF9" w:rsidRDefault="00874CF9" w:rsidP="00BE7B54">
      <w:pPr>
        <w:rPr>
          <w:rFonts w:eastAsia="Times New Roman" w:cs="Arial"/>
          <w:b/>
          <w:bCs/>
          <w:iCs/>
          <w:szCs w:val="28"/>
          <w:lang w:eastAsia="en-US"/>
        </w:rPr>
      </w:pPr>
    </w:p>
    <w:sectPr w:rsidR="00874CF9" w:rsidSect="00371E37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24E4A" w14:textId="77777777" w:rsidR="000A0D08" w:rsidRDefault="000A0D08">
      <w:r>
        <w:separator/>
      </w:r>
    </w:p>
  </w:endnote>
  <w:endnote w:type="continuationSeparator" w:id="0">
    <w:p w14:paraId="5FC485B2" w14:textId="77777777" w:rsidR="000A0D08" w:rsidRDefault="000A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64D9A" w14:textId="307F1E0C" w:rsidR="00FA01A8" w:rsidRDefault="00FA01A8" w:rsidP="00E22102">
    <w:pPr>
      <w:pStyle w:val="Footer"/>
      <w:tabs>
        <w:tab w:val="clear" w:pos="8640"/>
        <w:tab w:val="right" w:pos="8190"/>
      </w:tabs>
      <w:ind w:right="360"/>
    </w:pPr>
    <w:r>
      <w:t xml:space="preserve">Journalism 130, Student Media Apprentice, </w:t>
    </w:r>
    <w:r w:rsidR="00192D9C">
      <w:t>Spring 2020</w:t>
    </w:r>
    <w:r>
      <w:tab/>
      <w:t xml:space="preserve">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737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67374">
      <w:rPr>
        <w:rStyle w:val="PageNumber"/>
        <w:noProof/>
      </w:rPr>
      <w:t>4</w:t>
    </w:r>
    <w:r>
      <w:rPr>
        <w:rStyle w:val="PageNumber"/>
      </w:rPr>
      <w:fldChar w:fldCharType="end"/>
    </w:r>
    <w:r>
      <w:t xml:space="preserve"> </w:t>
    </w: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28C8C" w14:textId="77777777" w:rsidR="000A0D08" w:rsidRDefault="000A0D08">
      <w:r>
        <w:separator/>
      </w:r>
    </w:p>
  </w:footnote>
  <w:footnote w:type="continuationSeparator" w:id="0">
    <w:p w14:paraId="1F8A8D59" w14:textId="77777777" w:rsidR="000A0D08" w:rsidRDefault="000A0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2F635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A3EAC"/>
    <w:multiLevelType w:val="hybridMultilevel"/>
    <w:tmpl w:val="141C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33D1"/>
    <w:multiLevelType w:val="hybridMultilevel"/>
    <w:tmpl w:val="B41C0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73E05"/>
    <w:multiLevelType w:val="hybridMultilevel"/>
    <w:tmpl w:val="0E74F7EA"/>
    <w:lvl w:ilvl="0" w:tplc="FFFFFFFF">
      <w:start w:val="1"/>
      <w:numFmt w:val="decimal"/>
      <w:pStyle w:val="Normalnumbered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77989"/>
    <w:multiLevelType w:val="hybridMultilevel"/>
    <w:tmpl w:val="B7A008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D15213"/>
    <w:multiLevelType w:val="hybridMultilevel"/>
    <w:tmpl w:val="3EEC4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3962"/>
    <w:multiLevelType w:val="hybridMultilevel"/>
    <w:tmpl w:val="2AD4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2384A"/>
    <w:multiLevelType w:val="hybridMultilevel"/>
    <w:tmpl w:val="9F8C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D0A87"/>
    <w:multiLevelType w:val="hybridMultilevel"/>
    <w:tmpl w:val="03F88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752DF"/>
    <w:multiLevelType w:val="hybridMultilevel"/>
    <w:tmpl w:val="BC1A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367FB"/>
    <w:multiLevelType w:val="hybridMultilevel"/>
    <w:tmpl w:val="12BA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702A4"/>
    <w:multiLevelType w:val="multilevel"/>
    <w:tmpl w:val="0B12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FC567D"/>
    <w:multiLevelType w:val="hybridMultilevel"/>
    <w:tmpl w:val="7D8E5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CD341D"/>
    <w:multiLevelType w:val="hybridMultilevel"/>
    <w:tmpl w:val="F5428A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5C7B69"/>
    <w:multiLevelType w:val="hybridMultilevel"/>
    <w:tmpl w:val="8DAA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47D9F"/>
    <w:multiLevelType w:val="hybridMultilevel"/>
    <w:tmpl w:val="405E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45335"/>
    <w:multiLevelType w:val="hybridMultilevel"/>
    <w:tmpl w:val="A7E2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3140C"/>
    <w:multiLevelType w:val="hybridMultilevel"/>
    <w:tmpl w:val="9DDA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90B96"/>
    <w:multiLevelType w:val="hybridMultilevel"/>
    <w:tmpl w:val="653A028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 w15:restartNumberingAfterBreak="0">
    <w:nsid w:val="58602693"/>
    <w:multiLevelType w:val="hybridMultilevel"/>
    <w:tmpl w:val="168C7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31DBB"/>
    <w:multiLevelType w:val="hybridMultilevel"/>
    <w:tmpl w:val="96B89226"/>
    <w:lvl w:ilvl="0" w:tplc="04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5CC12819"/>
    <w:multiLevelType w:val="hybridMultilevel"/>
    <w:tmpl w:val="02524D66"/>
    <w:lvl w:ilvl="0" w:tplc="04090011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2" w15:restartNumberingAfterBreak="0">
    <w:nsid w:val="611F3F4C"/>
    <w:multiLevelType w:val="hybridMultilevel"/>
    <w:tmpl w:val="F670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1176E"/>
    <w:multiLevelType w:val="hybridMultilevel"/>
    <w:tmpl w:val="22407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54F3C"/>
    <w:multiLevelType w:val="hybridMultilevel"/>
    <w:tmpl w:val="F540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A435C"/>
    <w:multiLevelType w:val="hybridMultilevel"/>
    <w:tmpl w:val="A760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A03B0"/>
    <w:multiLevelType w:val="hybridMultilevel"/>
    <w:tmpl w:val="40B6E4EA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7" w15:restartNumberingAfterBreak="0">
    <w:nsid w:val="77CA510B"/>
    <w:multiLevelType w:val="hybridMultilevel"/>
    <w:tmpl w:val="FE78D6F4"/>
    <w:lvl w:ilvl="0" w:tplc="F8A0A3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E3EB1"/>
    <w:multiLevelType w:val="hybridMultilevel"/>
    <w:tmpl w:val="A734F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2"/>
  </w:num>
  <w:num w:numId="4">
    <w:abstractNumId w:val="18"/>
  </w:num>
  <w:num w:numId="5">
    <w:abstractNumId w:val="0"/>
  </w:num>
  <w:num w:numId="6">
    <w:abstractNumId w:val="11"/>
  </w:num>
  <w:num w:numId="7">
    <w:abstractNumId w:val="7"/>
  </w:num>
  <w:num w:numId="8">
    <w:abstractNumId w:val="20"/>
  </w:num>
  <w:num w:numId="9">
    <w:abstractNumId w:val="2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"/>
  </w:num>
  <w:num w:numId="14">
    <w:abstractNumId w:val="10"/>
  </w:num>
  <w:num w:numId="15">
    <w:abstractNumId w:val="28"/>
  </w:num>
  <w:num w:numId="16">
    <w:abstractNumId w:val="4"/>
  </w:num>
  <w:num w:numId="17">
    <w:abstractNumId w:val="16"/>
  </w:num>
  <w:num w:numId="18">
    <w:abstractNumId w:val="6"/>
  </w:num>
  <w:num w:numId="19">
    <w:abstractNumId w:val="5"/>
  </w:num>
  <w:num w:numId="20">
    <w:abstractNumId w:val="17"/>
  </w:num>
  <w:num w:numId="21">
    <w:abstractNumId w:val="25"/>
  </w:num>
  <w:num w:numId="22">
    <w:abstractNumId w:val="19"/>
  </w:num>
  <w:num w:numId="23">
    <w:abstractNumId w:val="8"/>
  </w:num>
  <w:num w:numId="24">
    <w:abstractNumId w:val="27"/>
  </w:num>
  <w:num w:numId="25">
    <w:abstractNumId w:val="14"/>
  </w:num>
  <w:num w:numId="26">
    <w:abstractNumId w:val="9"/>
  </w:num>
  <w:num w:numId="27">
    <w:abstractNumId w:val="2"/>
  </w:num>
  <w:num w:numId="28">
    <w:abstractNumId w:val="22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30C50AA-3EF8-4C63-9729-A467B580D404}"/>
    <w:docVar w:name="dgnword-eventsink" w:val="556326992"/>
  </w:docVars>
  <w:rsids>
    <w:rsidRoot w:val="00444C92"/>
    <w:rsid w:val="00003DE9"/>
    <w:rsid w:val="000079CC"/>
    <w:rsid w:val="000105D9"/>
    <w:rsid w:val="0001310F"/>
    <w:rsid w:val="000237AE"/>
    <w:rsid w:val="000246E9"/>
    <w:rsid w:val="00025854"/>
    <w:rsid w:val="00031218"/>
    <w:rsid w:val="0003291E"/>
    <w:rsid w:val="000338AB"/>
    <w:rsid w:val="00033F38"/>
    <w:rsid w:val="00034FC1"/>
    <w:rsid w:val="00035655"/>
    <w:rsid w:val="000379A5"/>
    <w:rsid w:val="00041144"/>
    <w:rsid w:val="000443AB"/>
    <w:rsid w:val="00050108"/>
    <w:rsid w:val="00054A92"/>
    <w:rsid w:val="000553BA"/>
    <w:rsid w:val="000573EF"/>
    <w:rsid w:val="00057B93"/>
    <w:rsid w:val="000633B4"/>
    <w:rsid w:val="00065AE1"/>
    <w:rsid w:val="00067585"/>
    <w:rsid w:val="000774AF"/>
    <w:rsid w:val="0008293C"/>
    <w:rsid w:val="00084B7C"/>
    <w:rsid w:val="00086ED1"/>
    <w:rsid w:val="000903F4"/>
    <w:rsid w:val="00092867"/>
    <w:rsid w:val="00096A0B"/>
    <w:rsid w:val="000A0D08"/>
    <w:rsid w:val="000A13FF"/>
    <w:rsid w:val="000A15EB"/>
    <w:rsid w:val="000A1B43"/>
    <w:rsid w:val="000A2AD7"/>
    <w:rsid w:val="000A423A"/>
    <w:rsid w:val="000B2E81"/>
    <w:rsid w:val="000B3204"/>
    <w:rsid w:val="000B5307"/>
    <w:rsid w:val="000B59ED"/>
    <w:rsid w:val="000C0FC5"/>
    <w:rsid w:val="000C1ADA"/>
    <w:rsid w:val="000C43D7"/>
    <w:rsid w:val="000C74F5"/>
    <w:rsid w:val="000C75EA"/>
    <w:rsid w:val="000D6A65"/>
    <w:rsid w:val="000E0892"/>
    <w:rsid w:val="000E214D"/>
    <w:rsid w:val="000F32E4"/>
    <w:rsid w:val="000F35BD"/>
    <w:rsid w:val="000F3F7D"/>
    <w:rsid w:val="000F54FF"/>
    <w:rsid w:val="000F6971"/>
    <w:rsid w:val="00101272"/>
    <w:rsid w:val="001102F8"/>
    <w:rsid w:val="00111249"/>
    <w:rsid w:val="00112346"/>
    <w:rsid w:val="00113C04"/>
    <w:rsid w:val="0012511A"/>
    <w:rsid w:val="00130815"/>
    <w:rsid w:val="00131489"/>
    <w:rsid w:val="001322BB"/>
    <w:rsid w:val="0013574C"/>
    <w:rsid w:val="00137C1D"/>
    <w:rsid w:val="001416CE"/>
    <w:rsid w:val="00145568"/>
    <w:rsid w:val="00145CC6"/>
    <w:rsid w:val="00146B10"/>
    <w:rsid w:val="00150B19"/>
    <w:rsid w:val="0015398E"/>
    <w:rsid w:val="001554C3"/>
    <w:rsid w:val="00155D80"/>
    <w:rsid w:val="00157C5A"/>
    <w:rsid w:val="00163287"/>
    <w:rsid w:val="00164570"/>
    <w:rsid w:val="001653FF"/>
    <w:rsid w:val="001707AB"/>
    <w:rsid w:val="0017098E"/>
    <w:rsid w:val="00172A18"/>
    <w:rsid w:val="00174548"/>
    <w:rsid w:val="00174590"/>
    <w:rsid w:val="00174AEA"/>
    <w:rsid w:val="0018184F"/>
    <w:rsid w:val="00181B3F"/>
    <w:rsid w:val="00187E98"/>
    <w:rsid w:val="00192D9C"/>
    <w:rsid w:val="001A5851"/>
    <w:rsid w:val="001A6119"/>
    <w:rsid w:val="001B3D42"/>
    <w:rsid w:val="001B4784"/>
    <w:rsid w:val="001B5884"/>
    <w:rsid w:val="001B61EB"/>
    <w:rsid w:val="001C0A2B"/>
    <w:rsid w:val="001C1516"/>
    <w:rsid w:val="001C69F7"/>
    <w:rsid w:val="001D3A6B"/>
    <w:rsid w:val="001E2FA7"/>
    <w:rsid w:val="001E5643"/>
    <w:rsid w:val="001F2479"/>
    <w:rsid w:val="001F5F14"/>
    <w:rsid w:val="001F6230"/>
    <w:rsid w:val="001F722E"/>
    <w:rsid w:val="002018B9"/>
    <w:rsid w:val="0020209C"/>
    <w:rsid w:val="002041FF"/>
    <w:rsid w:val="0020681E"/>
    <w:rsid w:val="00211CAF"/>
    <w:rsid w:val="00211E73"/>
    <w:rsid w:val="002178EA"/>
    <w:rsid w:val="00224D20"/>
    <w:rsid w:val="00225F69"/>
    <w:rsid w:val="00230347"/>
    <w:rsid w:val="00230ABC"/>
    <w:rsid w:val="002310F1"/>
    <w:rsid w:val="002320F2"/>
    <w:rsid w:val="00234EA2"/>
    <w:rsid w:val="00235BCA"/>
    <w:rsid w:val="002366F6"/>
    <w:rsid w:val="002407B7"/>
    <w:rsid w:val="00240E6F"/>
    <w:rsid w:val="002479E4"/>
    <w:rsid w:val="00247A96"/>
    <w:rsid w:val="00247BD6"/>
    <w:rsid w:val="0025081A"/>
    <w:rsid w:val="00250CC1"/>
    <w:rsid w:val="002515E1"/>
    <w:rsid w:val="00251C18"/>
    <w:rsid w:val="0025279D"/>
    <w:rsid w:val="002559B9"/>
    <w:rsid w:val="00276840"/>
    <w:rsid w:val="002805DA"/>
    <w:rsid w:val="00282A22"/>
    <w:rsid w:val="00285E03"/>
    <w:rsid w:val="00287E5F"/>
    <w:rsid w:val="002A5E61"/>
    <w:rsid w:val="002B497D"/>
    <w:rsid w:val="002B6966"/>
    <w:rsid w:val="002B6DC5"/>
    <w:rsid w:val="002C4764"/>
    <w:rsid w:val="002D09BF"/>
    <w:rsid w:val="002D1995"/>
    <w:rsid w:val="002E0DEE"/>
    <w:rsid w:val="002E50C6"/>
    <w:rsid w:val="002E5623"/>
    <w:rsid w:val="002E617F"/>
    <w:rsid w:val="002F4247"/>
    <w:rsid w:val="002F596B"/>
    <w:rsid w:val="002F5C2F"/>
    <w:rsid w:val="002F6AD3"/>
    <w:rsid w:val="00303509"/>
    <w:rsid w:val="00310261"/>
    <w:rsid w:val="00310968"/>
    <w:rsid w:val="00310987"/>
    <w:rsid w:val="00311B40"/>
    <w:rsid w:val="0031473B"/>
    <w:rsid w:val="00317530"/>
    <w:rsid w:val="00321992"/>
    <w:rsid w:val="00322CB4"/>
    <w:rsid w:val="00322D70"/>
    <w:rsid w:val="00323DD2"/>
    <w:rsid w:val="00324601"/>
    <w:rsid w:val="0032567E"/>
    <w:rsid w:val="00326BC8"/>
    <w:rsid w:val="0032789D"/>
    <w:rsid w:val="00332763"/>
    <w:rsid w:val="00333EE5"/>
    <w:rsid w:val="003350FA"/>
    <w:rsid w:val="00340807"/>
    <w:rsid w:val="00342B0E"/>
    <w:rsid w:val="003447CB"/>
    <w:rsid w:val="00356ED8"/>
    <w:rsid w:val="00360120"/>
    <w:rsid w:val="003607BB"/>
    <w:rsid w:val="00360ECA"/>
    <w:rsid w:val="003628FC"/>
    <w:rsid w:val="00365A64"/>
    <w:rsid w:val="00365C41"/>
    <w:rsid w:val="00367374"/>
    <w:rsid w:val="003678C8"/>
    <w:rsid w:val="00371E37"/>
    <w:rsid w:val="00374F61"/>
    <w:rsid w:val="003841B3"/>
    <w:rsid w:val="00387A39"/>
    <w:rsid w:val="003A006A"/>
    <w:rsid w:val="003A43F0"/>
    <w:rsid w:val="003A7C94"/>
    <w:rsid w:val="003B005E"/>
    <w:rsid w:val="003B46D9"/>
    <w:rsid w:val="003B4F56"/>
    <w:rsid w:val="003B6845"/>
    <w:rsid w:val="003B6ECC"/>
    <w:rsid w:val="003C1CF1"/>
    <w:rsid w:val="003C752E"/>
    <w:rsid w:val="003D0F28"/>
    <w:rsid w:val="003D241F"/>
    <w:rsid w:val="003D2E57"/>
    <w:rsid w:val="003D4C2D"/>
    <w:rsid w:val="003E0353"/>
    <w:rsid w:val="003E4226"/>
    <w:rsid w:val="003F109C"/>
    <w:rsid w:val="003F5641"/>
    <w:rsid w:val="003F6094"/>
    <w:rsid w:val="004020DB"/>
    <w:rsid w:val="00402C42"/>
    <w:rsid w:val="004048DA"/>
    <w:rsid w:val="0040586A"/>
    <w:rsid w:val="0040642A"/>
    <w:rsid w:val="004065DA"/>
    <w:rsid w:val="00411924"/>
    <w:rsid w:val="004149E0"/>
    <w:rsid w:val="00416F53"/>
    <w:rsid w:val="00417A7E"/>
    <w:rsid w:val="00430664"/>
    <w:rsid w:val="00432818"/>
    <w:rsid w:val="00444C92"/>
    <w:rsid w:val="00451E0C"/>
    <w:rsid w:val="00453564"/>
    <w:rsid w:val="00454284"/>
    <w:rsid w:val="004620DD"/>
    <w:rsid w:val="00462305"/>
    <w:rsid w:val="0046273B"/>
    <w:rsid w:val="00467AA9"/>
    <w:rsid w:val="004735C2"/>
    <w:rsid w:val="0048282F"/>
    <w:rsid w:val="00485049"/>
    <w:rsid w:val="00486C8C"/>
    <w:rsid w:val="00490D00"/>
    <w:rsid w:val="00491293"/>
    <w:rsid w:val="0049212C"/>
    <w:rsid w:val="00494EF0"/>
    <w:rsid w:val="00497460"/>
    <w:rsid w:val="004A0058"/>
    <w:rsid w:val="004A0E10"/>
    <w:rsid w:val="004A4947"/>
    <w:rsid w:val="004A6CBC"/>
    <w:rsid w:val="004B7B56"/>
    <w:rsid w:val="004C10E5"/>
    <w:rsid w:val="004D1165"/>
    <w:rsid w:val="004E0278"/>
    <w:rsid w:val="004E6725"/>
    <w:rsid w:val="004F18AE"/>
    <w:rsid w:val="004F2812"/>
    <w:rsid w:val="004F2AA1"/>
    <w:rsid w:val="00503D1A"/>
    <w:rsid w:val="005105FF"/>
    <w:rsid w:val="00512895"/>
    <w:rsid w:val="00513A44"/>
    <w:rsid w:val="005155BA"/>
    <w:rsid w:val="005177FF"/>
    <w:rsid w:val="00520065"/>
    <w:rsid w:val="0052079F"/>
    <w:rsid w:val="0052276D"/>
    <w:rsid w:val="005228B1"/>
    <w:rsid w:val="005272D4"/>
    <w:rsid w:val="0053530E"/>
    <w:rsid w:val="00536F26"/>
    <w:rsid w:val="005443BE"/>
    <w:rsid w:val="00546663"/>
    <w:rsid w:val="00546DB0"/>
    <w:rsid w:val="0055155A"/>
    <w:rsid w:val="005539AA"/>
    <w:rsid w:val="0055547E"/>
    <w:rsid w:val="005567CC"/>
    <w:rsid w:val="00560F5E"/>
    <w:rsid w:val="00562633"/>
    <w:rsid w:val="00565094"/>
    <w:rsid w:val="0056584A"/>
    <w:rsid w:val="0056657C"/>
    <w:rsid w:val="00566652"/>
    <w:rsid w:val="00581FAD"/>
    <w:rsid w:val="00585F6C"/>
    <w:rsid w:val="00586101"/>
    <w:rsid w:val="0058767B"/>
    <w:rsid w:val="00591596"/>
    <w:rsid w:val="005B2D39"/>
    <w:rsid w:val="005B2E8E"/>
    <w:rsid w:val="005B3B87"/>
    <w:rsid w:val="005B40C1"/>
    <w:rsid w:val="005B43D0"/>
    <w:rsid w:val="005B659E"/>
    <w:rsid w:val="005C11C7"/>
    <w:rsid w:val="005C181A"/>
    <w:rsid w:val="005C4B3C"/>
    <w:rsid w:val="005C644C"/>
    <w:rsid w:val="005D10E6"/>
    <w:rsid w:val="005D7852"/>
    <w:rsid w:val="005E2301"/>
    <w:rsid w:val="005F1C5B"/>
    <w:rsid w:val="005F6720"/>
    <w:rsid w:val="005F6E86"/>
    <w:rsid w:val="006001E3"/>
    <w:rsid w:val="00603016"/>
    <w:rsid w:val="00613FDC"/>
    <w:rsid w:val="00616D9E"/>
    <w:rsid w:val="00617187"/>
    <w:rsid w:val="00622091"/>
    <w:rsid w:val="00622903"/>
    <w:rsid w:val="006270AB"/>
    <w:rsid w:val="00632BF1"/>
    <w:rsid w:val="0063741B"/>
    <w:rsid w:val="00640524"/>
    <w:rsid w:val="006419DA"/>
    <w:rsid w:val="00643924"/>
    <w:rsid w:val="006565E9"/>
    <w:rsid w:val="00671DB6"/>
    <w:rsid w:val="00672872"/>
    <w:rsid w:val="006756B8"/>
    <w:rsid w:val="0067582C"/>
    <w:rsid w:val="006808D9"/>
    <w:rsid w:val="00683ACE"/>
    <w:rsid w:val="00684331"/>
    <w:rsid w:val="00686A50"/>
    <w:rsid w:val="00690200"/>
    <w:rsid w:val="00693DA1"/>
    <w:rsid w:val="0069734E"/>
    <w:rsid w:val="006A02DB"/>
    <w:rsid w:val="006A09F7"/>
    <w:rsid w:val="006A6EDC"/>
    <w:rsid w:val="006A78DF"/>
    <w:rsid w:val="006B409C"/>
    <w:rsid w:val="006B44E7"/>
    <w:rsid w:val="006C105A"/>
    <w:rsid w:val="006C25D7"/>
    <w:rsid w:val="006C41D2"/>
    <w:rsid w:val="006C5883"/>
    <w:rsid w:val="006C7A06"/>
    <w:rsid w:val="006D044B"/>
    <w:rsid w:val="006D0CE3"/>
    <w:rsid w:val="006D42F9"/>
    <w:rsid w:val="006D6748"/>
    <w:rsid w:val="006E19F5"/>
    <w:rsid w:val="006E2575"/>
    <w:rsid w:val="006E7961"/>
    <w:rsid w:val="006F41E9"/>
    <w:rsid w:val="00702B11"/>
    <w:rsid w:val="00704E26"/>
    <w:rsid w:val="0071041D"/>
    <w:rsid w:val="007107D4"/>
    <w:rsid w:val="00711D92"/>
    <w:rsid w:val="00712618"/>
    <w:rsid w:val="00713D11"/>
    <w:rsid w:val="0071647B"/>
    <w:rsid w:val="00717562"/>
    <w:rsid w:val="00725257"/>
    <w:rsid w:val="00730C76"/>
    <w:rsid w:val="00733B5E"/>
    <w:rsid w:val="0073585B"/>
    <w:rsid w:val="00741579"/>
    <w:rsid w:val="00741EBA"/>
    <w:rsid w:val="00745752"/>
    <w:rsid w:val="00751773"/>
    <w:rsid w:val="00754546"/>
    <w:rsid w:val="007562AA"/>
    <w:rsid w:val="00760211"/>
    <w:rsid w:val="00764B6E"/>
    <w:rsid w:val="00767BD9"/>
    <w:rsid w:val="00787E51"/>
    <w:rsid w:val="00795702"/>
    <w:rsid w:val="00795F09"/>
    <w:rsid w:val="0079670E"/>
    <w:rsid w:val="00796A50"/>
    <w:rsid w:val="007A1CAC"/>
    <w:rsid w:val="007A3B7B"/>
    <w:rsid w:val="007B01D3"/>
    <w:rsid w:val="007B0B84"/>
    <w:rsid w:val="007B4797"/>
    <w:rsid w:val="007C1F04"/>
    <w:rsid w:val="007C5048"/>
    <w:rsid w:val="007D26CE"/>
    <w:rsid w:val="007D5B49"/>
    <w:rsid w:val="007D6841"/>
    <w:rsid w:val="007E1AD0"/>
    <w:rsid w:val="007E53C0"/>
    <w:rsid w:val="007E5718"/>
    <w:rsid w:val="007E5AFF"/>
    <w:rsid w:val="007F28EF"/>
    <w:rsid w:val="007F496A"/>
    <w:rsid w:val="007F64AE"/>
    <w:rsid w:val="007F674E"/>
    <w:rsid w:val="008007DE"/>
    <w:rsid w:val="008061FD"/>
    <w:rsid w:val="0081027F"/>
    <w:rsid w:val="00814339"/>
    <w:rsid w:val="008151F1"/>
    <w:rsid w:val="00817F5C"/>
    <w:rsid w:val="008270AB"/>
    <w:rsid w:val="00830B93"/>
    <w:rsid w:val="0083150B"/>
    <w:rsid w:val="008339A0"/>
    <w:rsid w:val="00836B94"/>
    <w:rsid w:val="00841217"/>
    <w:rsid w:val="008418A1"/>
    <w:rsid w:val="00845DB9"/>
    <w:rsid w:val="008533A6"/>
    <w:rsid w:val="00854425"/>
    <w:rsid w:val="00861E4B"/>
    <w:rsid w:val="0086332B"/>
    <w:rsid w:val="0087263C"/>
    <w:rsid w:val="00872B5F"/>
    <w:rsid w:val="00874CF9"/>
    <w:rsid w:val="00890676"/>
    <w:rsid w:val="008931BC"/>
    <w:rsid w:val="0089462F"/>
    <w:rsid w:val="008979F0"/>
    <w:rsid w:val="008A07D1"/>
    <w:rsid w:val="008A3508"/>
    <w:rsid w:val="008A4F28"/>
    <w:rsid w:val="008A72F8"/>
    <w:rsid w:val="008B290D"/>
    <w:rsid w:val="008B3FA0"/>
    <w:rsid w:val="008B4BF4"/>
    <w:rsid w:val="008B7438"/>
    <w:rsid w:val="008B7F49"/>
    <w:rsid w:val="008C27FB"/>
    <w:rsid w:val="008C43DA"/>
    <w:rsid w:val="008C4985"/>
    <w:rsid w:val="008C714E"/>
    <w:rsid w:val="008D2B04"/>
    <w:rsid w:val="008D6B3D"/>
    <w:rsid w:val="008F638B"/>
    <w:rsid w:val="00900850"/>
    <w:rsid w:val="00901685"/>
    <w:rsid w:val="0090187F"/>
    <w:rsid w:val="00902889"/>
    <w:rsid w:val="00903C79"/>
    <w:rsid w:val="00907C71"/>
    <w:rsid w:val="00911EB3"/>
    <w:rsid w:val="00913E29"/>
    <w:rsid w:val="00914D03"/>
    <w:rsid w:val="009201C4"/>
    <w:rsid w:val="00923EFE"/>
    <w:rsid w:val="009279BA"/>
    <w:rsid w:val="00927C16"/>
    <w:rsid w:val="00930934"/>
    <w:rsid w:val="009373E9"/>
    <w:rsid w:val="0094196F"/>
    <w:rsid w:val="009438C2"/>
    <w:rsid w:val="009446C0"/>
    <w:rsid w:val="00945EB0"/>
    <w:rsid w:val="00947A0C"/>
    <w:rsid w:val="009531E5"/>
    <w:rsid w:val="00953E22"/>
    <w:rsid w:val="009571BD"/>
    <w:rsid w:val="00964E9C"/>
    <w:rsid w:val="0096767F"/>
    <w:rsid w:val="00967772"/>
    <w:rsid w:val="009740F9"/>
    <w:rsid w:val="00975D4A"/>
    <w:rsid w:val="009779D4"/>
    <w:rsid w:val="00982BF4"/>
    <w:rsid w:val="009865FB"/>
    <w:rsid w:val="00991DE4"/>
    <w:rsid w:val="009B1C3D"/>
    <w:rsid w:val="009B1E06"/>
    <w:rsid w:val="009B7FED"/>
    <w:rsid w:val="009C5301"/>
    <w:rsid w:val="009D0187"/>
    <w:rsid w:val="009D348D"/>
    <w:rsid w:val="009D60E0"/>
    <w:rsid w:val="009D7157"/>
    <w:rsid w:val="009D753F"/>
    <w:rsid w:val="009E0A3C"/>
    <w:rsid w:val="009E1670"/>
    <w:rsid w:val="009E3ED7"/>
    <w:rsid w:val="009E57FF"/>
    <w:rsid w:val="009E5887"/>
    <w:rsid w:val="009E65FC"/>
    <w:rsid w:val="009F076B"/>
    <w:rsid w:val="009F6181"/>
    <w:rsid w:val="009F75F7"/>
    <w:rsid w:val="00A019D9"/>
    <w:rsid w:val="00A10019"/>
    <w:rsid w:val="00A161E0"/>
    <w:rsid w:val="00A17160"/>
    <w:rsid w:val="00A245C9"/>
    <w:rsid w:val="00A36A86"/>
    <w:rsid w:val="00A40AD7"/>
    <w:rsid w:val="00A410B1"/>
    <w:rsid w:val="00A4266F"/>
    <w:rsid w:val="00A4697D"/>
    <w:rsid w:val="00A619B8"/>
    <w:rsid w:val="00A65D9E"/>
    <w:rsid w:val="00A66D8B"/>
    <w:rsid w:val="00A670B4"/>
    <w:rsid w:val="00A6784A"/>
    <w:rsid w:val="00A67897"/>
    <w:rsid w:val="00A70954"/>
    <w:rsid w:val="00A70FA4"/>
    <w:rsid w:val="00A729CF"/>
    <w:rsid w:val="00A75F86"/>
    <w:rsid w:val="00A811E0"/>
    <w:rsid w:val="00A9022D"/>
    <w:rsid w:val="00A909F3"/>
    <w:rsid w:val="00A93AA9"/>
    <w:rsid w:val="00AA1176"/>
    <w:rsid w:val="00AA24D3"/>
    <w:rsid w:val="00AA2A42"/>
    <w:rsid w:val="00AA4D07"/>
    <w:rsid w:val="00AA6434"/>
    <w:rsid w:val="00AA66AD"/>
    <w:rsid w:val="00AB1FCE"/>
    <w:rsid w:val="00AB30FE"/>
    <w:rsid w:val="00AB401D"/>
    <w:rsid w:val="00AB5E3D"/>
    <w:rsid w:val="00AB658D"/>
    <w:rsid w:val="00AB7973"/>
    <w:rsid w:val="00AB7C2F"/>
    <w:rsid w:val="00AC1838"/>
    <w:rsid w:val="00AC57CE"/>
    <w:rsid w:val="00AC63A5"/>
    <w:rsid w:val="00AD3780"/>
    <w:rsid w:val="00AE1FF7"/>
    <w:rsid w:val="00AE49C4"/>
    <w:rsid w:val="00AF226B"/>
    <w:rsid w:val="00AF33FB"/>
    <w:rsid w:val="00B0073A"/>
    <w:rsid w:val="00B009E5"/>
    <w:rsid w:val="00B01E71"/>
    <w:rsid w:val="00B06270"/>
    <w:rsid w:val="00B06B3C"/>
    <w:rsid w:val="00B06C31"/>
    <w:rsid w:val="00B13851"/>
    <w:rsid w:val="00B13997"/>
    <w:rsid w:val="00B20614"/>
    <w:rsid w:val="00B20E77"/>
    <w:rsid w:val="00B22059"/>
    <w:rsid w:val="00B22C12"/>
    <w:rsid w:val="00B24826"/>
    <w:rsid w:val="00B2792D"/>
    <w:rsid w:val="00B31F31"/>
    <w:rsid w:val="00B320B5"/>
    <w:rsid w:val="00B368D7"/>
    <w:rsid w:val="00B37AD8"/>
    <w:rsid w:val="00B401DE"/>
    <w:rsid w:val="00B426CB"/>
    <w:rsid w:val="00B43467"/>
    <w:rsid w:val="00B43EDA"/>
    <w:rsid w:val="00B447BB"/>
    <w:rsid w:val="00B44E40"/>
    <w:rsid w:val="00B466AF"/>
    <w:rsid w:val="00B50126"/>
    <w:rsid w:val="00B50B4C"/>
    <w:rsid w:val="00B51EC2"/>
    <w:rsid w:val="00B55E47"/>
    <w:rsid w:val="00B5779E"/>
    <w:rsid w:val="00B60EA9"/>
    <w:rsid w:val="00B62150"/>
    <w:rsid w:val="00B622A8"/>
    <w:rsid w:val="00B653F1"/>
    <w:rsid w:val="00B6769B"/>
    <w:rsid w:val="00B72EDC"/>
    <w:rsid w:val="00B7325D"/>
    <w:rsid w:val="00B804B2"/>
    <w:rsid w:val="00B830A0"/>
    <w:rsid w:val="00B86DEB"/>
    <w:rsid w:val="00B96FA3"/>
    <w:rsid w:val="00BA7740"/>
    <w:rsid w:val="00BB0E5A"/>
    <w:rsid w:val="00BB1C7F"/>
    <w:rsid w:val="00BB2655"/>
    <w:rsid w:val="00BB395D"/>
    <w:rsid w:val="00BB69CE"/>
    <w:rsid w:val="00BB6F23"/>
    <w:rsid w:val="00BB7EA3"/>
    <w:rsid w:val="00BC02DF"/>
    <w:rsid w:val="00BC15C2"/>
    <w:rsid w:val="00BC351B"/>
    <w:rsid w:val="00BC4F54"/>
    <w:rsid w:val="00BC5C8A"/>
    <w:rsid w:val="00BC6158"/>
    <w:rsid w:val="00BC672E"/>
    <w:rsid w:val="00BD13B1"/>
    <w:rsid w:val="00BD28F5"/>
    <w:rsid w:val="00BD422E"/>
    <w:rsid w:val="00BD5033"/>
    <w:rsid w:val="00BE46B5"/>
    <w:rsid w:val="00BE4A0C"/>
    <w:rsid w:val="00BE7B54"/>
    <w:rsid w:val="00BF0DBD"/>
    <w:rsid w:val="00BF1470"/>
    <w:rsid w:val="00BF163B"/>
    <w:rsid w:val="00BF16FC"/>
    <w:rsid w:val="00BF43D8"/>
    <w:rsid w:val="00BF6E68"/>
    <w:rsid w:val="00C0196B"/>
    <w:rsid w:val="00C026D2"/>
    <w:rsid w:val="00C047D4"/>
    <w:rsid w:val="00C052C3"/>
    <w:rsid w:val="00C05495"/>
    <w:rsid w:val="00C06B9D"/>
    <w:rsid w:val="00C06E40"/>
    <w:rsid w:val="00C074B8"/>
    <w:rsid w:val="00C07FE4"/>
    <w:rsid w:val="00C143D3"/>
    <w:rsid w:val="00C164AE"/>
    <w:rsid w:val="00C24DBF"/>
    <w:rsid w:val="00C26AB0"/>
    <w:rsid w:val="00C30FB4"/>
    <w:rsid w:val="00C408EA"/>
    <w:rsid w:val="00C46FE3"/>
    <w:rsid w:val="00C50FCB"/>
    <w:rsid w:val="00C51110"/>
    <w:rsid w:val="00C5353C"/>
    <w:rsid w:val="00C63B8A"/>
    <w:rsid w:val="00C65528"/>
    <w:rsid w:val="00C67BBA"/>
    <w:rsid w:val="00C72C52"/>
    <w:rsid w:val="00C74F6F"/>
    <w:rsid w:val="00C762CC"/>
    <w:rsid w:val="00C80FC8"/>
    <w:rsid w:val="00C83C9A"/>
    <w:rsid w:val="00C848D6"/>
    <w:rsid w:val="00C8608F"/>
    <w:rsid w:val="00C92B01"/>
    <w:rsid w:val="00C96CAA"/>
    <w:rsid w:val="00CB0080"/>
    <w:rsid w:val="00CB48BD"/>
    <w:rsid w:val="00CB4A56"/>
    <w:rsid w:val="00CB5794"/>
    <w:rsid w:val="00CB7515"/>
    <w:rsid w:val="00CC7951"/>
    <w:rsid w:val="00CD624F"/>
    <w:rsid w:val="00CE08F2"/>
    <w:rsid w:val="00CE4F25"/>
    <w:rsid w:val="00CE57BA"/>
    <w:rsid w:val="00CF072C"/>
    <w:rsid w:val="00CF1113"/>
    <w:rsid w:val="00CF45E6"/>
    <w:rsid w:val="00CF628D"/>
    <w:rsid w:val="00D00449"/>
    <w:rsid w:val="00D05108"/>
    <w:rsid w:val="00D05F84"/>
    <w:rsid w:val="00D061E0"/>
    <w:rsid w:val="00D078F5"/>
    <w:rsid w:val="00D12A6C"/>
    <w:rsid w:val="00D13D51"/>
    <w:rsid w:val="00D227F7"/>
    <w:rsid w:val="00D23FB3"/>
    <w:rsid w:val="00D24831"/>
    <w:rsid w:val="00D267C1"/>
    <w:rsid w:val="00D26C75"/>
    <w:rsid w:val="00D27261"/>
    <w:rsid w:val="00D30DFF"/>
    <w:rsid w:val="00D34A52"/>
    <w:rsid w:val="00D37DC2"/>
    <w:rsid w:val="00D4325C"/>
    <w:rsid w:val="00D43688"/>
    <w:rsid w:val="00D444D1"/>
    <w:rsid w:val="00D45115"/>
    <w:rsid w:val="00D451E5"/>
    <w:rsid w:val="00D458AE"/>
    <w:rsid w:val="00D460BC"/>
    <w:rsid w:val="00D52723"/>
    <w:rsid w:val="00D5278A"/>
    <w:rsid w:val="00D52A07"/>
    <w:rsid w:val="00D54BB0"/>
    <w:rsid w:val="00D566C6"/>
    <w:rsid w:val="00D56F98"/>
    <w:rsid w:val="00D57C25"/>
    <w:rsid w:val="00D617D2"/>
    <w:rsid w:val="00D6228B"/>
    <w:rsid w:val="00D63F2D"/>
    <w:rsid w:val="00D6444F"/>
    <w:rsid w:val="00D66539"/>
    <w:rsid w:val="00D72AF8"/>
    <w:rsid w:val="00D76DF4"/>
    <w:rsid w:val="00D825EF"/>
    <w:rsid w:val="00D87D76"/>
    <w:rsid w:val="00D906F6"/>
    <w:rsid w:val="00D90B91"/>
    <w:rsid w:val="00D9315E"/>
    <w:rsid w:val="00D93301"/>
    <w:rsid w:val="00D937FB"/>
    <w:rsid w:val="00D9490B"/>
    <w:rsid w:val="00D94A6F"/>
    <w:rsid w:val="00DA1DBF"/>
    <w:rsid w:val="00DA1DDD"/>
    <w:rsid w:val="00DA2C99"/>
    <w:rsid w:val="00DA30B8"/>
    <w:rsid w:val="00DA7836"/>
    <w:rsid w:val="00DB455B"/>
    <w:rsid w:val="00DB7605"/>
    <w:rsid w:val="00DB7D7D"/>
    <w:rsid w:val="00DC05F8"/>
    <w:rsid w:val="00DC786B"/>
    <w:rsid w:val="00DD2649"/>
    <w:rsid w:val="00DD4B33"/>
    <w:rsid w:val="00DD785C"/>
    <w:rsid w:val="00DD7C44"/>
    <w:rsid w:val="00DE1667"/>
    <w:rsid w:val="00DE26E1"/>
    <w:rsid w:val="00DE29F8"/>
    <w:rsid w:val="00DE303E"/>
    <w:rsid w:val="00E06339"/>
    <w:rsid w:val="00E107BB"/>
    <w:rsid w:val="00E13324"/>
    <w:rsid w:val="00E16BC6"/>
    <w:rsid w:val="00E20740"/>
    <w:rsid w:val="00E21F42"/>
    <w:rsid w:val="00E22102"/>
    <w:rsid w:val="00E23B77"/>
    <w:rsid w:val="00E26B9D"/>
    <w:rsid w:val="00E27887"/>
    <w:rsid w:val="00E3103F"/>
    <w:rsid w:val="00E31E4A"/>
    <w:rsid w:val="00E3255F"/>
    <w:rsid w:val="00E37840"/>
    <w:rsid w:val="00E40B35"/>
    <w:rsid w:val="00E455B3"/>
    <w:rsid w:val="00E51449"/>
    <w:rsid w:val="00E51608"/>
    <w:rsid w:val="00E615D1"/>
    <w:rsid w:val="00E652E1"/>
    <w:rsid w:val="00E65B83"/>
    <w:rsid w:val="00E6632F"/>
    <w:rsid w:val="00E665FF"/>
    <w:rsid w:val="00E6761A"/>
    <w:rsid w:val="00E67714"/>
    <w:rsid w:val="00E74EB7"/>
    <w:rsid w:val="00E76EF4"/>
    <w:rsid w:val="00E7754E"/>
    <w:rsid w:val="00E84EDA"/>
    <w:rsid w:val="00E85A8F"/>
    <w:rsid w:val="00E9560F"/>
    <w:rsid w:val="00EB0AFA"/>
    <w:rsid w:val="00EB3707"/>
    <w:rsid w:val="00EB631D"/>
    <w:rsid w:val="00EB6DD6"/>
    <w:rsid w:val="00EC05C0"/>
    <w:rsid w:val="00EC0F01"/>
    <w:rsid w:val="00EC19E6"/>
    <w:rsid w:val="00EC2C4A"/>
    <w:rsid w:val="00EC2EC9"/>
    <w:rsid w:val="00EC57AB"/>
    <w:rsid w:val="00ED3BAB"/>
    <w:rsid w:val="00ED6AF9"/>
    <w:rsid w:val="00EE0F27"/>
    <w:rsid w:val="00EE4A94"/>
    <w:rsid w:val="00EE4C2A"/>
    <w:rsid w:val="00EE5419"/>
    <w:rsid w:val="00EF1217"/>
    <w:rsid w:val="00EF18AC"/>
    <w:rsid w:val="00F0203E"/>
    <w:rsid w:val="00F043BA"/>
    <w:rsid w:val="00F053DC"/>
    <w:rsid w:val="00F055F2"/>
    <w:rsid w:val="00F06DA9"/>
    <w:rsid w:val="00F0717D"/>
    <w:rsid w:val="00F125B3"/>
    <w:rsid w:val="00F12A33"/>
    <w:rsid w:val="00F1347E"/>
    <w:rsid w:val="00F15781"/>
    <w:rsid w:val="00F15ACF"/>
    <w:rsid w:val="00F16D57"/>
    <w:rsid w:val="00F17077"/>
    <w:rsid w:val="00F2165E"/>
    <w:rsid w:val="00F22320"/>
    <w:rsid w:val="00F24100"/>
    <w:rsid w:val="00F25B50"/>
    <w:rsid w:val="00F25CBC"/>
    <w:rsid w:val="00F262F4"/>
    <w:rsid w:val="00F26D0A"/>
    <w:rsid w:val="00F30DB8"/>
    <w:rsid w:val="00F3151A"/>
    <w:rsid w:val="00F322B5"/>
    <w:rsid w:val="00F3281E"/>
    <w:rsid w:val="00F32B24"/>
    <w:rsid w:val="00F33B3B"/>
    <w:rsid w:val="00F4145D"/>
    <w:rsid w:val="00F42C6E"/>
    <w:rsid w:val="00F457A9"/>
    <w:rsid w:val="00F5031D"/>
    <w:rsid w:val="00F56BAC"/>
    <w:rsid w:val="00F5718D"/>
    <w:rsid w:val="00F61B7F"/>
    <w:rsid w:val="00F61C24"/>
    <w:rsid w:val="00F700F2"/>
    <w:rsid w:val="00F7511A"/>
    <w:rsid w:val="00F85C7C"/>
    <w:rsid w:val="00F90FA1"/>
    <w:rsid w:val="00F923D7"/>
    <w:rsid w:val="00F93D26"/>
    <w:rsid w:val="00F9442C"/>
    <w:rsid w:val="00F94F6A"/>
    <w:rsid w:val="00F960EE"/>
    <w:rsid w:val="00FA01A8"/>
    <w:rsid w:val="00FA2520"/>
    <w:rsid w:val="00FB25EC"/>
    <w:rsid w:val="00FB49E7"/>
    <w:rsid w:val="00FB52E8"/>
    <w:rsid w:val="00FC5734"/>
    <w:rsid w:val="00FC5F5C"/>
    <w:rsid w:val="00FC6BE8"/>
    <w:rsid w:val="00FD0222"/>
    <w:rsid w:val="00FD1B7F"/>
    <w:rsid w:val="00FD2851"/>
    <w:rsid w:val="00FE1801"/>
    <w:rsid w:val="00FE3346"/>
    <w:rsid w:val="00FE78BA"/>
    <w:rsid w:val="00FF562A"/>
    <w:rsid w:val="00FF6B57"/>
    <w:rsid w:val="00FF6F9D"/>
    <w:rsid w:val="00FF7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CB77BD"/>
  <w15:docId w15:val="{28439CEC-5332-4821-B82C-A6BBEA88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46D9"/>
    <w:rPr>
      <w:lang w:eastAsia="zh-CN"/>
    </w:rPr>
  </w:style>
  <w:style w:type="paragraph" w:styleId="Heading1">
    <w:name w:val="heading 1"/>
    <w:basedOn w:val="Normal"/>
    <w:next w:val="Normal"/>
    <w:qFormat/>
    <w:rsid w:val="00D24831"/>
    <w:pPr>
      <w:keepNext/>
      <w:spacing w:after="240"/>
      <w:jc w:val="center"/>
      <w:outlineLvl w:val="0"/>
    </w:pPr>
    <w:rPr>
      <w:rFonts w:eastAsia="Times New Roman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AA24D3"/>
    <w:pPr>
      <w:keepNext/>
      <w:spacing w:before="240" w:after="120"/>
      <w:outlineLvl w:val="1"/>
    </w:pPr>
    <w:rPr>
      <w:rFonts w:eastAsia="Times New Roman" w:cs="Arial"/>
      <w:b/>
      <w:bCs/>
      <w:iCs/>
      <w:szCs w:val="28"/>
      <w:lang w:eastAsia="en-US"/>
    </w:rPr>
  </w:style>
  <w:style w:type="paragraph" w:styleId="Heading3">
    <w:name w:val="heading 3"/>
    <w:basedOn w:val="Normal"/>
    <w:next w:val="Normal"/>
    <w:qFormat/>
    <w:rsid w:val="000E0892"/>
    <w:pPr>
      <w:keepNext/>
      <w:spacing w:before="240" w:after="120"/>
      <w:outlineLvl w:val="2"/>
    </w:pPr>
    <w:rPr>
      <w:rFonts w:eastAsia="Times New Roman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umbered">
    <w:name w:val="Normal numbered"/>
    <w:basedOn w:val="Normal"/>
    <w:rsid w:val="00444C92"/>
    <w:pPr>
      <w:numPr>
        <w:numId w:val="1"/>
      </w:numPr>
      <w:spacing w:after="120"/>
    </w:pPr>
    <w:rPr>
      <w:rFonts w:eastAsia="Times New Roman"/>
      <w:lang w:eastAsia="en-US"/>
    </w:rPr>
  </w:style>
  <w:style w:type="paragraph" w:customStyle="1" w:styleId="Tabletext">
    <w:name w:val="Table text"/>
    <w:next w:val="Normal"/>
    <w:rsid w:val="00444C92"/>
    <w:pPr>
      <w:spacing w:before="60" w:after="60"/>
    </w:pPr>
    <w:rPr>
      <w:rFonts w:eastAsia="Times New Roman"/>
    </w:rPr>
  </w:style>
  <w:style w:type="paragraph" w:styleId="Header">
    <w:name w:val="header"/>
    <w:basedOn w:val="Normal"/>
    <w:rsid w:val="00444C92"/>
    <w:pPr>
      <w:tabs>
        <w:tab w:val="center" w:pos="4320"/>
        <w:tab w:val="right" w:pos="8640"/>
      </w:tabs>
      <w:spacing w:after="120"/>
    </w:pPr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444C92"/>
    <w:pPr>
      <w:tabs>
        <w:tab w:val="right" w:pos="8640"/>
      </w:tabs>
      <w:spacing w:before="360"/>
    </w:pPr>
    <w:rPr>
      <w:rFonts w:ascii="Arial" w:eastAsia="Times New Roman" w:hAnsi="Arial"/>
      <w:sz w:val="18"/>
      <w:lang w:eastAsia="en-US"/>
    </w:rPr>
  </w:style>
  <w:style w:type="paragraph" w:styleId="BodyText">
    <w:name w:val="Body Text"/>
    <w:basedOn w:val="Normal"/>
    <w:rsid w:val="00444C92"/>
    <w:pPr>
      <w:spacing w:after="120"/>
    </w:pPr>
    <w:rPr>
      <w:rFonts w:eastAsia="Times New Roman"/>
      <w:lang w:eastAsia="en-US"/>
    </w:rPr>
  </w:style>
  <w:style w:type="character" w:styleId="Hyperlink">
    <w:name w:val="Hyperlink"/>
    <w:uiPriority w:val="99"/>
    <w:rsid w:val="00444C92"/>
    <w:rPr>
      <w:color w:val="0000FF"/>
      <w:u w:val="single"/>
    </w:rPr>
  </w:style>
  <w:style w:type="paragraph" w:customStyle="1" w:styleId="contactheading">
    <w:name w:val="contact heading"/>
    <w:basedOn w:val="Heading2"/>
    <w:rsid w:val="00444C92"/>
    <w:pPr>
      <w:spacing w:before="120"/>
    </w:pPr>
  </w:style>
  <w:style w:type="character" w:styleId="PageNumber">
    <w:name w:val="page number"/>
    <w:basedOn w:val="DefaultParagraphFont"/>
    <w:rsid w:val="00444C92"/>
  </w:style>
  <w:style w:type="character" w:styleId="FollowedHyperlink">
    <w:name w:val="FollowedHyperlink"/>
    <w:rsid w:val="00444C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5B43D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BB1C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B1C7F"/>
    <w:rPr>
      <w:rFonts w:ascii="Tahoma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uiPriority w:val="99"/>
    <w:rsid w:val="00704E26"/>
    <w:rPr>
      <w:rFonts w:ascii="Arial" w:eastAsia="Times New Roman" w:hAnsi="Arial"/>
      <w:sz w:val="18"/>
      <w:szCs w:val="24"/>
    </w:rPr>
  </w:style>
  <w:style w:type="paragraph" w:styleId="BalloonText">
    <w:name w:val="Balloon Text"/>
    <w:basedOn w:val="Normal"/>
    <w:link w:val="BalloonTextChar"/>
    <w:rsid w:val="00704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4E26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6B409C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MediumList1-Accent61">
    <w:name w:val="Medium List 1 - Accent 61"/>
    <w:basedOn w:val="Normal"/>
    <w:uiPriority w:val="34"/>
    <w:qFormat/>
    <w:rsid w:val="006808D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styleId="TableGrid">
    <w:name w:val="Table Grid"/>
    <w:basedOn w:val="TableNormal"/>
    <w:uiPriority w:val="59"/>
    <w:rsid w:val="006808D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72AF8"/>
  </w:style>
  <w:style w:type="character" w:styleId="Emphasis">
    <w:name w:val="Emphasis"/>
    <w:uiPriority w:val="20"/>
    <w:qFormat/>
    <w:rsid w:val="00A4697D"/>
    <w:rPr>
      <w:i/>
      <w:iCs/>
    </w:rPr>
  </w:style>
  <w:style w:type="character" w:styleId="CommentReference">
    <w:name w:val="annotation reference"/>
    <w:rsid w:val="001251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11A"/>
    <w:rPr>
      <w:sz w:val="20"/>
      <w:szCs w:val="20"/>
    </w:rPr>
  </w:style>
  <w:style w:type="character" w:customStyle="1" w:styleId="CommentTextChar">
    <w:name w:val="Comment Text Char"/>
    <w:link w:val="CommentText"/>
    <w:rsid w:val="0012511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2511A"/>
    <w:rPr>
      <w:b/>
      <w:bCs/>
    </w:rPr>
  </w:style>
  <w:style w:type="character" w:customStyle="1" w:styleId="CommentSubjectChar">
    <w:name w:val="Comment Subject Char"/>
    <w:link w:val="CommentSubject"/>
    <w:rsid w:val="0012511A"/>
    <w:rPr>
      <w:b/>
      <w:bCs/>
      <w:lang w:eastAsia="zh-CN"/>
    </w:rPr>
  </w:style>
  <w:style w:type="paragraph" w:customStyle="1" w:styleId="LightList-Accent31">
    <w:name w:val="Light List - Accent 31"/>
    <w:hidden/>
    <w:uiPriority w:val="66"/>
    <w:rsid w:val="00890676"/>
    <w:rPr>
      <w:lang w:eastAsia="zh-CN"/>
    </w:rPr>
  </w:style>
  <w:style w:type="paragraph" w:customStyle="1" w:styleId="ColorfulShading-Accent11">
    <w:name w:val="Colorful Shading - Accent 11"/>
    <w:hidden/>
    <w:uiPriority w:val="71"/>
    <w:rsid w:val="001B61EB"/>
    <w:rPr>
      <w:lang w:eastAsia="zh-CN"/>
    </w:rPr>
  </w:style>
  <w:style w:type="paragraph" w:customStyle="1" w:styleId="Default">
    <w:name w:val="Default"/>
    <w:rsid w:val="005C11C7"/>
    <w:pPr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72"/>
    <w:qFormat/>
    <w:rsid w:val="00C50FC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F6AD3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rsid w:val="002F6AD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F6AD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2F6AD3"/>
    <w:pPr>
      <w:spacing w:after="100"/>
      <w:ind w:left="480"/>
    </w:pPr>
  </w:style>
  <w:style w:type="character" w:customStyle="1" w:styleId="UnresolvedMention1">
    <w:name w:val="Unresolved Mention1"/>
    <w:basedOn w:val="DefaultParagraphFont"/>
    <w:rsid w:val="00E51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427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51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17581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craig@sj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jsu.edu/gup/syllabusinf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w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e.guerrazzi@sj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5870-FF56-4A16-96FE-D7C1EE3C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Syllabus Template</vt:lpstr>
    </vt:vector>
  </TitlesOfParts>
  <Company>San Jose State University</Company>
  <LinksUpToDate>false</LinksUpToDate>
  <CharactersWithSpaces>5498</CharactersWithSpaces>
  <SharedDoc>false</SharedDoc>
  <HLinks>
    <vt:vector size="102" baseType="variant">
      <vt:variant>
        <vt:i4>1114188</vt:i4>
      </vt:variant>
      <vt:variant>
        <vt:i4>48</vt:i4>
      </vt:variant>
      <vt:variant>
        <vt:i4>0</vt:i4>
      </vt:variant>
      <vt:variant>
        <vt:i4>5</vt:i4>
      </vt:variant>
      <vt:variant>
        <vt:lpwstr>http://www.sjsu.edu/gup/syllabusinfo/</vt:lpwstr>
      </vt:variant>
      <vt:variant>
        <vt:lpwstr/>
      </vt:variant>
      <vt:variant>
        <vt:i4>6553638</vt:i4>
      </vt:variant>
      <vt:variant>
        <vt:i4>45</vt:i4>
      </vt:variant>
      <vt:variant>
        <vt:i4>0</vt:i4>
      </vt:variant>
      <vt:variant>
        <vt:i4>5</vt:i4>
      </vt:variant>
      <vt:variant>
        <vt:lpwstr>../../AppData/Local/Temp/University Attendance and Participation policy F15-12</vt:lpwstr>
      </vt:variant>
      <vt:variant>
        <vt:lpwstr/>
      </vt:variant>
      <vt:variant>
        <vt:i4>5308425</vt:i4>
      </vt:variant>
      <vt:variant>
        <vt:i4>42</vt:i4>
      </vt:variant>
      <vt:variant>
        <vt:i4>0</vt:i4>
      </vt:variant>
      <vt:variant>
        <vt:i4>5</vt:i4>
      </vt:variant>
      <vt:variant>
        <vt:lpwstr>http://www.sjsu.edu/senate/docs/S16-9.pdf</vt:lpwstr>
      </vt:variant>
      <vt:variant>
        <vt:lpwstr/>
      </vt:variant>
      <vt:variant>
        <vt:i4>5242884</vt:i4>
      </vt:variant>
      <vt:variant>
        <vt:i4>39</vt:i4>
      </vt:variant>
      <vt:variant>
        <vt:i4>0</vt:i4>
      </vt:variant>
      <vt:variant>
        <vt:i4>5</vt:i4>
      </vt:variant>
      <vt:variant>
        <vt:lpwstr>http://www.sjsu.edu/senate/docs/S06-4.pdf</vt:lpwstr>
      </vt:variant>
      <vt:variant>
        <vt:lpwstr/>
      </vt:variant>
      <vt:variant>
        <vt:i4>5308425</vt:i4>
      </vt:variant>
      <vt:variant>
        <vt:i4>36</vt:i4>
      </vt:variant>
      <vt:variant>
        <vt:i4>0</vt:i4>
      </vt:variant>
      <vt:variant>
        <vt:i4>5</vt:i4>
      </vt:variant>
      <vt:variant>
        <vt:lpwstr>http://www.sjsu.edu/senate/docs/S16-9.pdf</vt:lpwstr>
      </vt:variant>
      <vt:variant>
        <vt:lpwstr/>
      </vt:variant>
      <vt:variant>
        <vt:i4>6750266</vt:i4>
      </vt:variant>
      <vt:variant>
        <vt:i4>33</vt:i4>
      </vt:variant>
      <vt:variant>
        <vt:i4>0</vt:i4>
      </vt:variant>
      <vt:variant>
        <vt:i4>5</vt:i4>
      </vt:variant>
      <vt:variant>
        <vt:lpwstr>http://my.sjsu.edu/</vt:lpwstr>
      </vt:variant>
      <vt:variant>
        <vt:lpwstr/>
      </vt:variant>
      <vt:variant>
        <vt:i4>131075</vt:i4>
      </vt:variant>
      <vt:variant>
        <vt:i4>30</vt:i4>
      </vt:variant>
      <vt:variant>
        <vt:i4>0</vt:i4>
      </vt:variant>
      <vt:variant>
        <vt:i4>5</vt:i4>
      </vt:variant>
      <vt:variant>
        <vt:lpwstr>http://sjsu.instructure.com/</vt:lpwstr>
      </vt:variant>
      <vt:variant>
        <vt:lpwstr/>
      </vt:variant>
      <vt:variant>
        <vt:i4>3735611</vt:i4>
      </vt:variant>
      <vt:variant>
        <vt:i4>27</vt:i4>
      </vt:variant>
      <vt:variant>
        <vt:i4>0</vt:i4>
      </vt:variant>
      <vt:variant>
        <vt:i4>5</vt:i4>
      </vt:variant>
      <vt:variant>
        <vt:lpwstr>http://www.sjsu.edu/senate/docs/S16-14.pdf</vt:lpwstr>
      </vt:variant>
      <vt:variant>
        <vt:lpwstr/>
      </vt:variant>
      <vt:variant>
        <vt:i4>1704004</vt:i4>
      </vt:variant>
      <vt:variant>
        <vt:i4>24</vt:i4>
      </vt:variant>
      <vt:variant>
        <vt:i4>0</vt:i4>
      </vt:variant>
      <vt:variant>
        <vt:i4>5</vt:i4>
      </vt:variant>
      <vt:variant>
        <vt:lpwstr>http://www.sjsu.edu/senate/docs/S02-3</vt:lpwstr>
      </vt:variant>
      <vt:variant>
        <vt:lpwstr/>
      </vt:variant>
      <vt:variant>
        <vt:i4>4521994</vt:i4>
      </vt:variant>
      <vt:variant>
        <vt:i4>21</vt:i4>
      </vt:variant>
      <vt:variant>
        <vt:i4>0</vt:i4>
      </vt:variant>
      <vt:variant>
        <vt:i4>5</vt:i4>
      </vt:variant>
      <vt:variant>
        <vt:lpwstr>http://www.sjsu.edu/ugs/faculty/curriculum/guide/Courses/servicelearning</vt:lpwstr>
      </vt:variant>
      <vt:variant>
        <vt:lpwstr/>
      </vt:variant>
      <vt:variant>
        <vt:i4>5308434</vt:i4>
      </vt:variant>
      <vt:variant>
        <vt:i4>18</vt:i4>
      </vt:variant>
      <vt:variant>
        <vt:i4>0</vt:i4>
      </vt:variant>
      <vt:variant>
        <vt:i4>5</vt:i4>
      </vt:variant>
      <vt:variant>
        <vt:lpwstr>http://www.sjsu.edu/senate/docs/F13-2.pdf</vt:lpwstr>
      </vt:variant>
      <vt:variant>
        <vt:lpwstr/>
      </vt:variant>
      <vt:variant>
        <vt:i4>5308421</vt:i4>
      </vt:variant>
      <vt:variant>
        <vt:i4>15</vt:i4>
      </vt:variant>
      <vt:variant>
        <vt:i4>0</vt:i4>
      </vt:variant>
      <vt:variant>
        <vt:i4>5</vt:i4>
      </vt:variant>
      <vt:variant>
        <vt:lpwstr>http://www.sjsu.edu/senate/docs/S12-1.pdf</vt:lpwstr>
      </vt:variant>
      <vt:variant>
        <vt:lpwstr/>
      </vt:variant>
      <vt:variant>
        <vt:i4>3735643</vt:i4>
      </vt:variant>
      <vt:variant>
        <vt:i4>12</vt:i4>
      </vt:variant>
      <vt:variant>
        <vt:i4>0</vt:i4>
      </vt:variant>
      <vt:variant>
        <vt:i4>5</vt:i4>
      </vt:variant>
      <vt:variant>
        <vt:lpwstr>mailto:Elizabeth.Tu@sjsu.edu</vt:lpwstr>
      </vt:variant>
      <vt:variant>
        <vt:lpwstr/>
      </vt:variant>
      <vt:variant>
        <vt:i4>4128864</vt:i4>
      </vt:variant>
      <vt:variant>
        <vt:i4>9</vt:i4>
      </vt:variant>
      <vt:variant>
        <vt:i4>0</vt:i4>
      </vt:variant>
      <vt:variant>
        <vt:i4>5</vt:i4>
      </vt:variant>
      <vt:variant>
        <vt:lpwstr>http://www.sjsu.edu/aars/policies/latedrops/policy/</vt:lpwstr>
      </vt:variant>
      <vt:variant>
        <vt:lpwstr/>
      </vt:variant>
      <vt:variant>
        <vt:i4>1114188</vt:i4>
      </vt:variant>
      <vt:variant>
        <vt:i4>6</vt:i4>
      </vt:variant>
      <vt:variant>
        <vt:i4>0</vt:i4>
      </vt:variant>
      <vt:variant>
        <vt:i4>5</vt:i4>
      </vt:variant>
      <vt:variant>
        <vt:lpwstr>http://www.sjsu.edu/gup/syllabusinfo/</vt:lpwstr>
      </vt:variant>
      <vt:variant>
        <vt:lpwstr/>
      </vt:variant>
      <vt:variant>
        <vt:i4>5308423</vt:i4>
      </vt:variant>
      <vt:variant>
        <vt:i4>3</vt:i4>
      </vt:variant>
      <vt:variant>
        <vt:i4>0</vt:i4>
      </vt:variant>
      <vt:variant>
        <vt:i4>5</vt:i4>
      </vt:variant>
      <vt:variant>
        <vt:lpwstr>http://www.sjsu.edu/senate/docs/S14-5.pdf</vt:lpwstr>
      </vt:variant>
      <vt:variant>
        <vt:lpwstr/>
      </vt:variant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http://www.sjsu.edu/senate/docs/S16-9.pdf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Syllabus Template</dc:title>
  <dc:subject/>
  <dc:creator>Elizabeth Tu</dc:creator>
  <cp:keywords/>
  <cp:lastModifiedBy>Richard</cp:lastModifiedBy>
  <cp:revision>13</cp:revision>
  <cp:lastPrinted>2021-01-24T19:49:00Z</cp:lastPrinted>
  <dcterms:created xsi:type="dcterms:W3CDTF">2021-01-24T18:47:00Z</dcterms:created>
  <dcterms:modified xsi:type="dcterms:W3CDTF">2021-03-16T23:55:00Z</dcterms:modified>
</cp:coreProperties>
</file>